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D14B6" w14:textId="77777777" w:rsidR="002F4918" w:rsidRDefault="002F4918" w:rsidP="002F4918">
      <w:pPr>
        <w:jc w:val="center"/>
        <w:outlineLvl w:val="0"/>
      </w:pPr>
      <w:r>
        <w:t>Student Bar Association Meeting</w:t>
      </w:r>
    </w:p>
    <w:p w14:paraId="5E007663" w14:textId="441AEACE" w:rsidR="002F4918" w:rsidRDefault="002C3CF6" w:rsidP="002F4918">
      <w:pPr>
        <w:jc w:val="center"/>
        <w:outlineLvl w:val="0"/>
      </w:pPr>
      <w:r>
        <w:t>October 8</w:t>
      </w:r>
      <w:bookmarkStart w:id="0" w:name="_GoBack"/>
      <w:bookmarkEnd w:id="0"/>
      <w:r w:rsidR="000E6838">
        <w:t>, 2017 @ 6</w:t>
      </w:r>
      <w:r w:rsidR="002F4918">
        <w:t>:00 PM</w:t>
      </w:r>
    </w:p>
    <w:p w14:paraId="52CA9FF0" w14:textId="77777777" w:rsidR="002F4918" w:rsidRDefault="002F4918" w:rsidP="002F4918">
      <w:pPr>
        <w:jc w:val="center"/>
      </w:pPr>
    </w:p>
    <w:p w14:paraId="42668A36" w14:textId="77777777" w:rsidR="002F4918" w:rsidRDefault="002F4918" w:rsidP="002F4918"/>
    <w:p w14:paraId="72D11327" w14:textId="77777777" w:rsidR="002F4918" w:rsidRDefault="002F4918" w:rsidP="002F4918">
      <w:pPr>
        <w:pStyle w:val="ListParagraph"/>
        <w:numPr>
          <w:ilvl w:val="0"/>
          <w:numId w:val="1"/>
        </w:numPr>
      </w:pPr>
      <w:r>
        <w:t>Roll call (2:00)</w:t>
      </w:r>
    </w:p>
    <w:p w14:paraId="6B8B8D52" w14:textId="77777777" w:rsidR="002F4918" w:rsidRDefault="002F4918" w:rsidP="002F4918"/>
    <w:tbl>
      <w:tblPr>
        <w:tblStyle w:val="TableGrid"/>
        <w:tblW w:w="0" w:type="auto"/>
        <w:tblLook w:val="04A0" w:firstRow="1" w:lastRow="0" w:firstColumn="1" w:lastColumn="0" w:noHBand="0" w:noVBand="1"/>
      </w:tblPr>
      <w:tblGrid>
        <w:gridCol w:w="1975"/>
        <w:gridCol w:w="2250"/>
        <w:gridCol w:w="1620"/>
      </w:tblGrid>
      <w:tr w:rsidR="002F4918" w14:paraId="17518093" w14:textId="77777777" w:rsidTr="00F80098">
        <w:tc>
          <w:tcPr>
            <w:tcW w:w="1975" w:type="dxa"/>
          </w:tcPr>
          <w:p w14:paraId="63B983D0" w14:textId="77777777" w:rsidR="002F4918" w:rsidRDefault="002F4918" w:rsidP="00F80098">
            <w:pPr>
              <w:jc w:val="center"/>
            </w:pPr>
            <w:r>
              <w:t>Position</w:t>
            </w:r>
          </w:p>
        </w:tc>
        <w:tc>
          <w:tcPr>
            <w:tcW w:w="2250" w:type="dxa"/>
          </w:tcPr>
          <w:p w14:paraId="5F02BAAC" w14:textId="77777777" w:rsidR="002F4918" w:rsidRDefault="002F4918" w:rsidP="00F80098">
            <w:pPr>
              <w:jc w:val="center"/>
            </w:pPr>
            <w:r>
              <w:t>Name</w:t>
            </w:r>
          </w:p>
        </w:tc>
        <w:tc>
          <w:tcPr>
            <w:tcW w:w="1620" w:type="dxa"/>
          </w:tcPr>
          <w:p w14:paraId="06C038D9" w14:textId="77777777" w:rsidR="002F4918" w:rsidRDefault="002F4918" w:rsidP="00F80098">
            <w:pPr>
              <w:jc w:val="center"/>
            </w:pPr>
          </w:p>
        </w:tc>
      </w:tr>
      <w:tr w:rsidR="002F4918" w14:paraId="246A3CB5" w14:textId="77777777" w:rsidTr="00F80098">
        <w:tc>
          <w:tcPr>
            <w:tcW w:w="1975" w:type="dxa"/>
          </w:tcPr>
          <w:p w14:paraId="2CBE5388" w14:textId="77777777" w:rsidR="002F4918" w:rsidRDefault="002F4918" w:rsidP="00F80098">
            <w:r>
              <w:t>President</w:t>
            </w:r>
          </w:p>
        </w:tc>
        <w:tc>
          <w:tcPr>
            <w:tcW w:w="2250" w:type="dxa"/>
          </w:tcPr>
          <w:p w14:paraId="1C9750DD" w14:textId="77777777" w:rsidR="002F4918" w:rsidRDefault="002F4918" w:rsidP="00F80098">
            <w:r>
              <w:t>Thomas Johnson</w:t>
            </w:r>
          </w:p>
        </w:tc>
        <w:tc>
          <w:tcPr>
            <w:tcW w:w="1620" w:type="dxa"/>
          </w:tcPr>
          <w:p w14:paraId="7405FA8F" w14:textId="63715903" w:rsidR="002F4918" w:rsidRDefault="004A0C38" w:rsidP="00F80098">
            <w:pPr>
              <w:jc w:val="center"/>
            </w:pPr>
            <w:r>
              <w:t>Present</w:t>
            </w:r>
          </w:p>
        </w:tc>
      </w:tr>
      <w:tr w:rsidR="002F4918" w14:paraId="2DA7FCC5" w14:textId="77777777" w:rsidTr="00F80098">
        <w:tc>
          <w:tcPr>
            <w:tcW w:w="1975" w:type="dxa"/>
          </w:tcPr>
          <w:p w14:paraId="1AA7AFDE" w14:textId="77777777" w:rsidR="002F4918" w:rsidRDefault="002F4918" w:rsidP="00F80098">
            <w:r>
              <w:t>Vice President</w:t>
            </w:r>
          </w:p>
        </w:tc>
        <w:tc>
          <w:tcPr>
            <w:tcW w:w="2250" w:type="dxa"/>
          </w:tcPr>
          <w:p w14:paraId="2E128F66" w14:textId="77777777" w:rsidR="002F4918" w:rsidRDefault="002F4918" w:rsidP="00F80098">
            <w:r>
              <w:t>Patrick Kennedy</w:t>
            </w:r>
          </w:p>
        </w:tc>
        <w:tc>
          <w:tcPr>
            <w:tcW w:w="1620" w:type="dxa"/>
          </w:tcPr>
          <w:p w14:paraId="1913F4EE" w14:textId="637952E4" w:rsidR="002F4918" w:rsidRDefault="004A0C38" w:rsidP="00F80098">
            <w:pPr>
              <w:jc w:val="center"/>
            </w:pPr>
            <w:r>
              <w:t>Present</w:t>
            </w:r>
          </w:p>
        </w:tc>
      </w:tr>
      <w:tr w:rsidR="002F4918" w14:paraId="6BEB672C" w14:textId="77777777" w:rsidTr="00F80098">
        <w:tc>
          <w:tcPr>
            <w:tcW w:w="1975" w:type="dxa"/>
          </w:tcPr>
          <w:p w14:paraId="2098CEC9" w14:textId="77777777" w:rsidR="002F4918" w:rsidRDefault="002F4918" w:rsidP="00F80098">
            <w:r>
              <w:t>Treasurer</w:t>
            </w:r>
          </w:p>
        </w:tc>
        <w:tc>
          <w:tcPr>
            <w:tcW w:w="2250" w:type="dxa"/>
          </w:tcPr>
          <w:p w14:paraId="2141B7DC" w14:textId="77777777" w:rsidR="002F4918" w:rsidRDefault="002F4918" w:rsidP="00F80098">
            <w:r>
              <w:t>Kelsey Tope</w:t>
            </w:r>
          </w:p>
        </w:tc>
        <w:tc>
          <w:tcPr>
            <w:tcW w:w="1620" w:type="dxa"/>
          </w:tcPr>
          <w:p w14:paraId="7137274B" w14:textId="406DDC9B" w:rsidR="002F4918" w:rsidRDefault="004A0C38" w:rsidP="00F80098">
            <w:pPr>
              <w:jc w:val="center"/>
            </w:pPr>
            <w:r>
              <w:t>Present</w:t>
            </w:r>
          </w:p>
        </w:tc>
      </w:tr>
      <w:tr w:rsidR="002F4918" w14:paraId="069B969D" w14:textId="77777777" w:rsidTr="00F80098">
        <w:tc>
          <w:tcPr>
            <w:tcW w:w="1975" w:type="dxa"/>
          </w:tcPr>
          <w:p w14:paraId="40E1F7CC" w14:textId="77777777" w:rsidR="002F4918" w:rsidRDefault="002F4918" w:rsidP="00F80098">
            <w:r>
              <w:t>Secretary</w:t>
            </w:r>
          </w:p>
        </w:tc>
        <w:tc>
          <w:tcPr>
            <w:tcW w:w="2250" w:type="dxa"/>
          </w:tcPr>
          <w:p w14:paraId="37EC2DD8" w14:textId="77777777" w:rsidR="002F4918" w:rsidRDefault="002F4918" w:rsidP="00F80098">
            <w:r>
              <w:t>Paula Bloomquist</w:t>
            </w:r>
          </w:p>
        </w:tc>
        <w:tc>
          <w:tcPr>
            <w:tcW w:w="1620" w:type="dxa"/>
          </w:tcPr>
          <w:p w14:paraId="7AA77E0C" w14:textId="51B4EFBD" w:rsidR="002F4918" w:rsidRDefault="004A0C38" w:rsidP="00F80098">
            <w:pPr>
              <w:jc w:val="center"/>
            </w:pPr>
            <w:r>
              <w:t>Present</w:t>
            </w:r>
          </w:p>
        </w:tc>
      </w:tr>
      <w:tr w:rsidR="002F4918" w14:paraId="2088A464" w14:textId="77777777" w:rsidTr="00F80098">
        <w:tc>
          <w:tcPr>
            <w:tcW w:w="1975" w:type="dxa"/>
          </w:tcPr>
          <w:p w14:paraId="19EDA914" w14:textId="77777777" w:rsidR="002F4918" w:rsidRDefault="002F4918" w:rsidP="00F80098">
            <w:r>
              <w:t>At-Large</w:t>
            </w:r>
          </w:p>
        </w:tc>
        <w:tc>
          <w:tcPr>
            <w:tcW w:w="2250" w:type="dxa"/>
          </w:tcPr>
          <w:p w14:paraId="4D7C25E7" w14:textId="77777777" w:rsidR="002F4918" w:rsidRDefault="002F4918" w:rsidP="00F80098">
            <w:r>
              <w:t xml:space="preserve">Jacqueline </w:t>
            </w:r>
            <w:proofErr w:type="spellStart"/>
            <w:r>
              <w:t>Primeau</w:t>
            </w:r>
            <w:proofErr w:type="spellEnd"/>
          </w:p>
        </w:tc>
        <w:tc>
          <w:tcPr>
            <w:tcW w:w="1620" w:type="dxa"/>
          </w:tcPr>
          <w:p w14:paraId="2EC6ED41" w14:textId="255DFFCD" w:rsidR="002F4918" w:rsidRDefault="004A0C38" w:rsidP="00F80098">
            <w:pPr>
              <w:jc w:val="center"/>
            </w:pPr>
            <w:r>
              <w:t>Present</w:t>
            </w:r>
          </w:p>
        </w:tc>
      </w:tr>
      <w:tr w:rsidR="002F4918" w14:paraId="2C4396FF" w14:textId="77777777" w:rsidTr="00F80098">
        <w:tc>
          <w:tcPr>
            <w:tcW w:w="1975" w:type="dxa"/>
          </w:tcPr>
          <w:p w14:paraId="351758A3" w14:textId="77777777" w:rsidR="002F4918" w:rsidRDefault="002F4918" w:rsidP="00F80098">
            <w:r>
              <w:t>ABA</w:t>
            </w:r>
          </w:p>
        </w:tc>
        <w:tc>
          <w:tcPr>
            <w:tcW w:w="2250" w:type="dxa"/>
          </w:tcPr>
          <w:p w14:paraId="5BB0238E" w14:textId="233E8CF1" w:rsidR="002F4918" w:rsidRPr="002F0DD0" w:rsidRDefault="002F0DD0" w:rsidP="00F80098">
            <w:pPr>
              <w:rPr>
                <w:b/>
              </w:rPr>
            </w:pPr>
            <w:r w:rsidRPr="002F0DD0">
              <w:rPr>
                <w:b/>
              </w:rPr>
              <w:t>Vacant</w:t>
            </w:r>
          </w:p>
        </w:tc>
        <w:tc>
          <w:tcPr>
            <w:tcW w:w="1620" w:type="dxa"/>
          </w:tcPr>
          <w:p w14:paraId="0F50DD39" w14:textId="77777777" w:rsidR="002F4918" w:rsidRDefault="002F4918" w:rsidP="00F80098">
            <w:pPr>
              <w:jc w:val="center"/>
            </w:pPr>
          </w:p>
        </w:tc>
      </w:tr>
      <w:tr w:rsidR="002F4918" w14:paraId="4ACB17ED" w14:textId="77777777" w:rsidTr="00F80098">
        <w:tc>
          <w:tcPr>
            <w:tcW w:w="1975" w:type="dxa"/>
          </w:tcPr>
          <w:p w14:paraId="38046C76" w14:textId="77777777" w:rsidR="002F4918" w:rsidRDefault="002F4918" w:rsidP="00F80098">
            <w:r>
              <w:t>4L</w:t>
            </w:r>
          </w:p>
        </w:tc>
        <w:tc>
          <w:tcPr>
            <w:tcW w:w="2250" w:type="dxa"/>
          </w:tcPr>
          <w:p w14:paraId="1CC1AAB5" w14:textId="77777777" w:rsidR="002F4918" w:rsidRDefault="002F4918" w:rsidP="00F80098">
            <w:r>
              <w:t xml:space="preserve">Brian </w:t>
            </w:r>
            <w:proofErr w:type="spellStart"/>
            <w:r>
              <w:t>Linnerooth</w:t>
            </w:r>
            <w:proofErr w:type="spellEnd"/>
          </w:p>
        </w:tc>
        <w:tc>
          <w:tcPr>
            <w:tcW w:w="1620" w:type="dxa"/>
          </w:tcPr>
          <w:p w14:paraId="4CBEB24D" w14:textId="02B7C3ED" w:rsidR="002F4918" w:rsidRDefault="009C26A9" w:rsidP="00F80098">
            <w:pPr>
              <w:jc w:val="center"/>
            </w:pPr>
            <w:r>
              <w:t>Pr</w:t>
            </w:r>
            <w:r w:rsidR="00E613B3">
              <w:t>e</w:t>
            </w:r>
            <w:r>
              <w:t>sent</w:t>
            </w:r>
          </w:p>
        </w:tc>
      </w:tr>
      <w:tr w:rsidR="002F4918" w14:paraId="037AD867" w14:textId="77777777" w:rsidTr="00F80098">
        <w:trPr>
          <w:trHeight w:val="296"/>
        </w:trPr>
        <w:tc>
          <w:tcPr>
            <w:tcW w:w="1975" w:type="dxa"/>
          </w:tcPr>
          <w:p w14:paraId="6C61C4C6" w14:textId="77777777" w:rsidR="002F4918" w:rsidRDefault="002F4918" w:rsidP="00F80098">
            <w:r>
              <w:t>3L FT</w:t>
            </w:r>
          </w:p>
        </w:tc>
        <w:tc>
          <w:tcPr>
            <w:tcW w:w="2250" w:type="dxa"/>
          </w:tcPr>
          <w:p w14:paraId="7DC6CC6C" w14:textId="77777777" w:rsidR="002F4918" w:rsidRDefault="002F4918" w:rsidP="00F80098">
            <w:r>
              <w:t>Faruq Karim</w:t>
            </w:r>
          </w:p>
        </w:tc>
        <w:tc>
          <w:tcPr>
            <w:tcW w:w="1620" w:type="dxa"/>
          </w:tcPr>
          <w:p w14:paraId="4E9D4C09" w14:textId="2C7AEBE0" w:rsidR="002F4918" w:rsidRDefault="009C26A9" w:rsidP="00F80098">
            <w:pPr>
              <w:jc w:val="center"/>
            </w:pPr>
            <w:r>
              <w:t>Pr</w:t>
            </w:r>
            <w:r w:rsidR="00E613B3">
              <w:t>esent</w:t>
            </w:r>
          </w:p>
        </w:tc>
      </w:tr>
      <w:tr w:rsidR="002F4918" w14:paraId="2853FA50" w14:textId="77777777" w:rsidTr="00F80098">
        <w:tc>
          <w:tcPr>
            <w:tcW w:w="1975" w:type="dxa"/>
          </w:tcPr>
          <w:p w14:paraId="1ACCA6CF" w14:textId="77777777" w:rsidR="002F4918" w:rsidRDefault="002F4918" w:rsidP="00F80098">
            <w:r>
              <w:t>3L FT</w:t>
            </w:r>
          </w:p>
        </w:tc>
        <w:tc>
          <w:tcPr>
            <w:tcW w:w="2250" w:type="dxa"/>
          </w:tcPr>
          <w:p w14:paraId="3828204D" w14:textId="77777777" w:rsidR="002F4918" w:rsidRDefault="002F4918" w:rsidP="00F80098">
            <w:r>
              <w:t>Shannon Kerr</w:t>
            </w:r>
          </w:p>
        </w:tc>
        <w:tc>
          <w:tcPr>
            <w:tcW w:w="1620" w:type="dxa"/>
          </w:tcPr>
          <w:p w14:paraId="766C0049" w14:textId="479C8A21" w:rsidR="002F4918" w:rsidRDefault="00503E61" w:rsidP="00F80098">
            <w:pPr>
              <w:jc w:val="center"/>
            </w:pPr>
            <w:r>
              <w:t>Present</w:t>
            </w:r>
          </w:p>
        </w:tc>
      </w:tr>
      <w:tr w:rsidR="002F4918" w14:paraId="720E442A" w14:textId="77777777" w:rsidTr="00F80098">
        <w:tc>
          <w:tcPr>
            <w:tcW w:w="1975" w:type="dxa"/>
          </w:tcPr>
          <w:p w14:paraId="38B6AA67" w14:textId="77777777" w:rsidR="002F4918" w:rsidRDefault="002F4918" w:rsidP="00F80098">
            <w:r>
              <w:t>3L PT</w:t>
            </w:r>
          </w:p>
        </w:tc>
        <w:tc>
          <w:tcPr>
            <w:tcW w:w="2250" w:type="dxa"/>
          </w:tcPr>
          <w:p w14:paraId="52B3F501" w14:textId="77777777" w:rsidR="002F4918" w:rsidRDefault="002F4918" w:rsidP="00F80098">
            <w:r>
              <w:t>Alexander Dyer</w:t>
            </w:r>
          </w:p>
        </w:tc>
        <w:tc>
          <w:tcPr>
            <w:tcW w:w="1620" w:type="dxa"/>
          </w:tcPr>
          <w:p w14:paraId="5CCAFB0F" w14:textId="5B6BFC5D" w:rsidR="002F4918" w:rsidRDefault="00503E61" w:rsidP="00F80098">
            <w:pPr>
              <w:jc w:val="center"/>
            </w:pPr>
            <w:r>
              <w:t>Present</w:t>
            </w:r>
          </w:p>
        </w:tc>
      </w:tr>
      <w:tr w:rsidR="002F4918" w14:paraId="1D0B3DB6" w14:textId="77777777" w:rsidTr="00F80098">
        <w:tc>
          <w:tcPr>
            <w:tcW w:w="1975" w:type="dxa"/>
          </w:tcPr>
          <w:p w14:paraId="2859F7AB" w14:textId="77777777" w:rsidR="002F4918" w:rsidRDefault="002F4918" w:rsidP="00F80098">
            <w:r>
              <w:t>3L Weekend</w:t>
            </w:r>
          </w:p>
        </w:tc>
        <w:tc>
          <w:tcPr>
            <w:tcW w:w="2250" w:type="dxa"/>
          </w:tcPr>
          <w:p w14:paraId="1E7F3111" w14:textId="77777777" w:rsidR="002F4918" w:rsidRDefault="002F4918" w:rsidP="00F80098">
            <w:r>
              <w:t>Caroline Moos</w:t>
            </w:r>
          </w:p>
        </w:tc>
        <w:tc>
          <w:tcPr>
            <w:tcW w:w="1620" w:type="dxa"/>
          </w:tcPr>
          <w:p w14:paraId="108A19C4" w14:textId="58BD5699" w:rsidR="002F4918" w:rsidRDefault="00503E61" w:rsidP="00F80098">
            <w:pPr>
              <w:jc w:val="center"/>
            </w:pPr>
            <w:r>
              <w:t>Present</w:t>
            </w:r>
          </w:p>
        </w:tc>
      </w:tr>
      <w:tr w:rsidR="002F4918" w14:paraId="0CDE0C3E" w14:textId="77777777" w:rsidTr="00F80098">
        <w:tc>
          <w:tcPr>
            <w:tcW w:w="1975" w:type="dxa"/>
          </w:tcPr>
          <w:p w14:paraId="534B29DC" w14:textId="77777777" w:rsidR="002F4918" w:rsidRDefault="002F4918" w:rsidP="00F80098">
            <w:r>
              <w:t>2L FT</w:t>
            </w:r>
          </w:p>
        </w:tc>
        <w:tc>
          <w:tcPr>
            <w:tcW w:w="2250" w:type="dxa"/>
          </w:tcPr>
          <w:p w14:paraId="0591C65A" w14:textId="77777777" w:rsidR="002F4918" w:rsidRDefault="002F4918" w:rsidP="00F80098">
            <w:r>
              <w:t xml:space="preserve">David </w:t>
            </w:r>
            <w:proofErr w:type="spellStart"/>
            <w:r>
              <w:t>Milavetz</w:t>
            </w:r>
            <w:proofErr w:type="spellEnd"/>
          </w:p>
        </w:tc>
        <w:tc>
          <w:tcPr>
            <w:tcW w:w="1620" w:type="dxa"/>
          </w:tcPr>
          <w:p w14:paraId="44730D9D" w14:textId="72B00B1D" w:rsidR="002F4918" w:rsidRDefault="00503E61" w:rsidP="00F80098">
            <w:pPr>
              <w:jc w:val="center"/>
            </w:pPr>
            <w:r>
              <w:t>Present</w:t>
            </w:r>
          </w:p>
        </w:tc>
      </w:tr>
      <w:tr w:rsidR="002F4918" w14:paraId="73B7716A" w14:textId="77777777" w:rsidTr="00F80098">
        <w:tc>
          <w:tcPr>
            <w:tcW w:w="1975" w:type="dxa"/>
          </w:tcPr>
          <w:p w14:paraId="3D884F96" w14:textId="77777777" w:rsidR="002F4918" w:rsidRDefault="002F4918" w:rsidP="00F80098">
            <w:r>
              <w:t>2L FT</w:t>
            </w:r>
          </w:p>
        </w:tc>
        <w:tc>
          <w:tcPr>
            <w:tcW w:w="2250" w:type="dxa"/>
          </w:tcPr>
          <w:p w14:paraId="3161F5A6" w14:textId="77777777" w:rsidR="002F4918" w:rsidRDefault="002F4918" w:rsidP="00F80098">
            <w:r>
              <w:t>Sarah Tyrrell</w:t>
            </w:r>
          </w:p>
        </w:tc>
        <w:tc>
          <w:tcPr>
            <w:tcW w:w="1620" w:type="dxa"/>
          </w:tcPr>
          <w:p w14:paraId="1619B813" w14:textId="49851F4B" w:rsidR="002F4918" w:rsidRDefault="009C26A9" w:rsidP="00F80098">
            <w:pPr>
              <w:jc w:val="center"/>
            </w:pPr>
            <w:r>
              <w:t>Excused</w:t>
            </w:r>
          </w:p>
        </w:tc>
      </w:tr>
      <w:tr w:rsidR="002F4918" w14:paraId="3862AB18" w14:textId="77777777" w:rsidTr="00F80098">
        <w:tc>
          <w:tcPr>
            <w:tcW w:w="1975" w:type="dxa"/>
          </w:tcPr>
          <w:p w14:paraId="5F86D868" w14:textId="77777777" w:rsidR="002F4918" w:rsidRDefault="002F4918" w:rsidP="00F80098">
            <w:r>
              <w:t>2L PT</w:t>
            </w:r>
          </w:p>
        </w:tc>
        <w:tc>
          <w:tcPr>
            <w:tcW w:w="2250" w:type="dxa"/>
          </w:tcPr>
          <w:p w14:paraId="5328F302" w14:textId="77777777" w:rsidR="002F4918" w:rsidRDefault="002F4918" w:rsidP="00F80098">
            <w:r>
              <w:t>Peter Black</w:t>
            </w:r>
          </w:p>
        </w:tc>
        <w:tc>
          <w:tcPr>
            <w:tcW w:w="1620" w:type="dxa"/>
          </w:tcPr>
          <w:p w14:paraId="64FF7CC6" w14:textId="67EA8EF3" w:rsidR="002F4918" w:rsidRDefault="00E613B3" w:rsidP="00E613B3">
            <w:pPr>
              <w:jc w:val="center"/>
            </w:pPr>
            <w:r>
              <w:t>Present</w:t>
            </w:r>
          </w:p>
        </w:tc>
      </w:tr>
      <w:tr w:rsidR="002F4918" w14:paraId="24EFEE41" w14:textId="77777777" w:rsidTr="00F80098">
        <w:tc>
          <w:tcPr>
            <w:tcW w:w="1975" w:type="dxa"/>
          </w:tcPr>
          <w:p w14:paraId="3C4A9887" w14:textId="77777777" w:rsidR="002F4918" w:rsidRDefault="002F4918" w:rsidP="00F80098">
            <w:r>
              <w:t>2L Weekend</w:t>
            </w:r>
          </w:p>
        </w:tc>
        <w:tc>
          <w:tcPr>
            <w:tcW w:w="2250" w:type="dxa"/>
          </w:tcPr>
          <w:p w14:paraId="14CA4099" w14:textId="77777777" w:rsidR="002F4918" w:rsidRDefault="002F4918" w:rsidP="00F80098">
            <w:r>
              <w:t xml:space="preserve">Chad </w:t>
            </w:r>
            <w:proofErr w:type="spellStart"/>
            <w:r>
              <w:t>Burkitt</w:t>
            </w:r>
            <w:proofErr w:type="spellEnd"/>
          </w:p>
        </w:tc>
        <w:tc>
          <w:tcPr>
            <w:tcW w:w="1620" w:type="dxa"/>
          </w:tcPr>
          <w:p w14:paraId="2E1CE0FC" w14:textId="60F3BF73" w:rsidR="002F4918" w:rsidRDefault="002D3AAB" w:rsidP="00F80098">
            <w:pPr>
              <w:jc w:val="center"/>
            </w:pPr>
            <w:r>
              <w:t>Excused</w:t>
            </w:r>
          </w:p>
        </w:tc>
      </w:tr>
      <w:tr w:rsidR="002F4918" w14:paraId="422B1123" w14:textId="77777777" w:rsidTr="00F80098">
        <w:trPr>
          <w:trHeight w:val="305"/>
        </w:trPr>
        <w:tc>
          <w:tcPr>
            <w:tcW w:w="1975" w:type="dxa"/>
          </w:tcPr>
          <w:p w14:paraId="2393EAC3" w14:textId="77777777" w:rsidR="002F4918" w:rsidRDefault="002F4918" w:rsidP="00F80098">
            <w:r>
              <w:t>1L Section 1</w:t>
            </w:r>
          </w:p>
        </w:tc>
        <w:tc>
          <w:tcPr>
            <w:tcW w:w="2250" w:type="dxa"/>
          </w:tcPr>
          <w:p w14:paraId="7CA208B0" w14:textId="77777777" w:rsidR="002F4918" w:rsidRDefault="002F4918" w:rsidP="00F80098">
            <w:r>
              <w:t xml:space="preserve">Kory </w:t>
            </w:r>
            <w:proofErr w:type="spellStart"/>
            <w:r>
              <w:t>Kleven</w:t>
            </w:r>
            <w:proofErr w:type="spellEnd"/>
          </w:p>
        </w:tc>
        <w:tc>
          <w:tcPr>
            <w:tcW w:w="1620" w:type="dxa"/>
          </w:tcPr>
          <w:p w14:paraId="6F343D93" w14:textId="3DD9AEBB" w:rsidR="002F4918" w:rsidRDefault="002F0DD0" w:rsidP="00F80098">
            <w:pPr>
              <w:jc w:val="center"/>
            </w:pPr>
            <w:r>
              <w:t>Present</w:t>
            </w:r>
          </w:p>
        </w:tc>
      </w:tr>
      <w:tr w:rsidR="002F4918" w14:paraId="12705378" w14:textId="77777777" w:rsidTr="00F80098">
        <w:trPr>
          <w:trHeight w:val="332"/>
        </w:trPr>
        <w:tc>
          <w:tcPr>
            <w:tcW w:w="1975" w:type="dxa"/>
          </w:tcPr>
          <w:p w14:paraId="093D3260" w14:textId="77777777" w:rsidR="002F4918" w:rsidRDefault="002F4918" w:rsidP="00F80098">
            <w:r>
              <w:t>1L Section 2</w:t>
            </w:r>
          </w:p>
        </w:tc>
        <w:tc>
          <w:tcPr>
            <w:tcW w:w="2250" w:type="dxa"/>
          </w:tcPr>
          <w:p w14:paraId="0BC24B5E" w14:textId="77777777" w:rsidR="002F4918" w:rsidRDefault="002F4918" w:rsidP="00F80098">
            <w:r>
              <w:t>Tim Shaffer</w:t>
            </w:r>
          </w:p>
        </w:tc>
        <w:tc>
          <w:tcPr>
            <w:tcW w:w="1620" w:type="dxa"/>
          </w:tcPr>
          <w:p w14:paraId="37D21B5B" w14:textId="66A74813" w:rsidR="002F4918" w:rsidRDefault="00503E61" w:rsidP="00F80098">
            <w:pPr>
              <w:jc w:val="center"/>
            </w:pPr>
            <w:r>
              <w:t>Present</w:t>
            </w:r>
          </w:p>
        </w:tc>
      </w:tr>
      <w:tr w:rsidR="002F4918" w14:paraId="79C6877A" w14:textId="77777777" w:rsidTr="00F80098">
        <w:tc>
          <w:tcPr>
            <w:tcW w:w="1975" w:type="dxa"/>
          </w:tcPr>
          <w:p w14:paraId="7A3EDB29" w14:textId="77777777" w:rsidR="002F4918" w:rsidRDefault="002F4918" w:rsidP="00F80098">
            <w:r>
              <w:t>1L Section 3</w:t>
            </w:r>
          </w:p>
        </w:tc>
        <w:tc>
          <w:tcPr>
            <w:tcW w:w="2250" w:type="dxa"/>
          </w:tcPr>
          <w:p w14:paraId="586AB96A" w14:textId="77777777" w:rsidR="002F4918" w:rsidRDefault="002F4918" w:rsidP="00F80098">
            <w:r>
              <w:t>Gabriel Ramirez-Hernandez</w:t>
            </w:r>
          </w:p>
        </w:tc>
        <w:tc>
          <w:tcPr>
            <w:tcW w:w="1620" w:type="dxa"/>
          </w:tcPr>
          <w:p w14:paraId="11580BBA" w14:textId="3A84FA83" w:rsidR="002F4918" w:rsidRDefault="00503E61" w:rsidP="00F80098">
            <w:pPr>
              <w:jc w:val="center"/>
            </w:pPr>
            <w:r>
              <w:t>Present</w:t>
            </w:r>
          </w:p>
        </w:tc>
      </w:tr>
      <w:tr w:rsidR="002F4918" w14:paraId="1F64295D" w14:textId="77777777" w:rsidTr="00F80098">
        <w:trPr>
          <w:trHeight w:val="314"/>
        </w:trPr>
        <w:tc>
          <w:tcPr>
            <w:tcW w:w="1975" w:type="dxa"/>
          </w:tcPr>
          <w:p w14:paraId="50485A44" w14:textId="77777777" w:rsidR="002F4918" w:rsidRDefault="002F4918" w:rsidP="00F80098">
            <w:r>
              <w:t>1L Section 4</w:t>
            </w:r>
          </w:p>
        </w:tc>
        <w:tc>
          <w:tcPr>
            <w:tcW w:w="2250" w:type="dxa"/>
          </w:tcPr>
          <w:p w14:paraId="02BBC1CB" w14:textId="77777777" w:rsidR="002F4918" w:rsidRDefault="002F4918" w:rsidP="00F80098">
            <w:r>
              <w:t>Duane Quam</w:t>
            </w:r>
          </w:p>
        </w:tc>
        <w:tc>
          <w:tcPr>
            <w:tcW w:w="1620" w:type="dxa"/>
          </w:tcPr>
          <w:p w14:paraId="7806291D" w14:textId="1A8B45DD" w:rsidR="002F4918" w:rsidRDefault="00503E61" w:rsidP="00F80098">
            <w:pPr>
              <w:jc w:val="center"/>
            </w:pPr>
            <w:r>
              <w:t>Present</w:t>
            </w:r>
          </w:p>
        </w:tc>
      </w:tr>
      <w:tr w:rsidR="002F4918" w14:paraId="4DC11AE1" w14:textId="77777777" w:rsidTr="00F80098">
        <w:trPr>
          <w:trHeight w:val="314"/>
        </w:trPr>
        <w:tc>
          <w:tcPr>
            <w:tcW w:w="1975" w:type="dxa"/>
          </w:tcPr>
          <w:p w14:paraId="60938783" w14:textId="77777777" w:rsidR="002F4918" w:rsidRDefault="002F4918" w:rsidP="00F80098">
            <w:r>
              <w:t>1L EJD</w:t>
            </w:r>
          </w:p>
        </w:tc>
        <w:tc>
          <w:tcPr>
            <w:tcW w:w="2250" w:type="dxa"/>
          </w:tcPr>
          <w:p w14:paraId="16C2854F" w14:textId="77777777" w:rsidR="002F4918" w:rsidRDefault="002F4918" w:rsidP="00F80098">
            <w:r>
              <w:t>Kimani Kerr</w:t>
            </w:r>
          </w:p>
        </w:tc>
        <w:tc>
          <w:tcPr>
            <w:tcW w:w="1620" w:type="dxa"/>
          </w:tcPr>
          <w:p w14:paraId="3F80DD93" w14:textId="0B7DD23B" w:rsidR="002F4918" w:rsidRDefault="002F0DD0" w:rsidP="00F80098">
            <w:pPr>
              <w:jc w:val="center"/>
            </w:pPr>
            <w:r>
              <w:t>Present*</w:t>
            </w:r>
          </w:p>
        </w:tc>
      </w:tr>
      <w:tr w:rsidR="002F4918" w14:paraId="3AFA46AC" w14:textId="77777777" w:rsidTr="00F80098">
        <w:tc>
          <w:tcPr>
            <w:tcW w:w="1975" w:type="dxa"/>
          </w:tcPr>
          <w:p w14:paraId="043118B6" w14:textId="77777777" w:rsidR="002F4918" w:rsidRDefault="002F4918" w:rsidP="00F80098">
            <w:r>
              <w:t>Hybrid Cohort 1</w:t>
            </w:r>
          </w:p>
        </w:tc>
        <w:tc>
          <w:tcPr>
            <w:tcW w:w="2250" w:type="dxa"/>
          </w:tcPr>
          <w:p w14:paraId="6A8DB1F7" w14:textId="77777777" w:rsidR="002F4918" w:rsidRDefault="002F4918" w:rsidP="00F80098">
            <w:r>
              <w:t>Bethany Lambert</w:t>
            </w:r>
          </w:p>
        </w:tc>
        <w:tc>
          <w:tcPr>
            <w:tcW w:w="1620" w:type="dxa"/>
          </w:tcPr>
          <w:p w14:paraId="58F1453E" w14:textId="6C03F3B1" w:rsidR="002F4918" w:rsidRDefault="00503E61" w:rsidP="00F80098">
            <w:pPr>
              <w:jc w:val="center"/>
            </w:pPr>
            <w:r>
              <w:t>Present</w:t>
            </w:r>
          </w:p>
        </w:tc>
      </w:tr>
      <w:tr w:rsidR="002F4918" w14:paraId="7F54A0DC" w14:textId="77777777" w:rsidTr="00F80098">
        <w:tc>
          <w:tcPr>
            <w:tcW w:w="1975" w:type="dxa"/>
          </w:tcPr>
          <w:p w14:paraId="2E760496" w14:textId="77777777" w:rsidR="002F4918" w:rsidRDefault="002F4918" w:rsidP="00F80098">
            <w:r>
              <w:t>Hybrid Cohort 1</w:t>
            </w:r>
          </w:p>
        </w:tc>
        <w:tc>
          <w:tcPr>
            <w:tcW w:w="2250" w:type="dxa"/>
          </w:tcPr>
          <w:p w14:paraId="009AA8A4" w14:textId="77777777" w:rsidR="002F4918" w:rsidRDefault="002F4918" w:rsidP="00F80098">
            <w:r>
              <w:t>Yesenia Rivera</w:t>
            </w:r>
          </w:p>
        </w:tc>
        <w:tc>
          <w:tcPr>
            <w:tcW w:w="1620" w:type="dxa"/>
          </w:tcPr>
          <w:p w14:paraId="48444D41" w14:textId="29AF1C08" w:rsidR="002F4918" w:rsidRDefault="00E613B3" w:rsidP="00F80098">
            <w:pPr>
              <w:jc w:val="center"/>
            </w:pPr>
            <w:r>
              <w:t>Unexcused</w:t>
            </w:r>
          </w:p>
        </w:tc>
      </w:tr>
      <w:tr w:rsidR="002F4918" w14:paraId="43C0C9E3" w14:textId="77777777" w:rsidTr="00F80098">
        <w:tc>
          <w:tcPr>
            <w:tcW w:w="1975" w:type="dxa"/>
          </w:tcPr>
          <w:p w14:paraId="6CAC12F4" w14:textId="77777777" w:rsidR="002F4918" w:rsidRDefault="002F4918" w:rsidP="00F80098">
            <w:r>
              <w:t>Hybrid Cohort 2</w:t>
            </w:r>
          </w:p>
        </w:tc>
        <w:tc>
          <w:tcPr>
            <w:tcW w:w="2250" w:type="dxa"/>
          </w:tcPr>
          <w:p w14:paraId="205FFE5F" w14:textId="77777777" w:rsidR="002F4918" w:rsidRDefault="002F4918" w:rsidP="00F80098">
            <w:r>
              <w:t>Heather Kiedrowski</w:t>
            </w:r>
          </w:p>
        </w:tc>
        <w:tc>
          <w:tcPr>
            <w:tcW w:w="1620" w:type="dxa"/>
          </w:tcPr>
          <w:p w14:paraId="1DAE535D" w14:textId="6EA8C748" w:rsidR="002F4918" w:rsidRDefault="00503E61" w:rsidP="00F80098">
            <w:pPr>
              <w:jc w:val="center"/>
            </w:pPr>
            <w:r>
              <w:t>Present</w:t>
            </w:r>
          </w:p>
        </w:tc>
      </w:tr>
      <w:tr w:rsidR="002F4918" w14:paraId="12D62FA1" w14:textId="77777777" w:rsidTr="00F80098">
        <w:tc>
          <w:tcPr>
            <w:tcW w:w="1975" w:type="dxa"/>
          </w:tcPr>
          <w:p w14:paraId="560DDEA8" w14:textId="77777777" w:rsidR="002F4918" w:rsidRDefault="002F4918" w:rsidP="00F80098">
            <w:r>
              <w:t>Hybrid Cohort 2</w:t>
            </w:r>
          </w:p>
        </w:tc>
        <w:tc>
          <w:tcPr>
            <w:tcW w:w="2250" w:type="dxa"/>
          </w:tcPr>
          <w:p w14:paraId="6D23C106" w14:textId="77777777" w:rsidR="002F4918" w:rsidRDefault="002F4918" w:rsidP="00F80098">
            <w:r>
              <w:t>Joseph McMahon</w:t>
            </w:r>
          </w:p>
        </w:tc>
        <w:tc>
          <w:tcPr>
            <w:tcW w:w="1620" w:type="dxa"/>
          </w:tcPr>
          <w:p w14:paraId="0FB0F5E6" w14:textId="485DA585" w:rsidR="002F4918" w:rsidRDefault="003E0BF7" w:rsidP="00F80098">
            <w:pPr>
              <w:jc w:val="center"/>
            </w:pPr>
            <w:r>
              <w:t>Excused</w:t>
            </w:r>
          </w:p>
        </w:tc>
      </w:tr>
      <w:tr w:rsidR="002F4918" w14:paraId="300DDAF1" w14:textId="77777777" w:rsidTr="00F80098">
        <w:tc>
          <w:tcPr>
            <w:tcW w:w="1975" w:type="dxa"/>
          </w:tcPr>
          <w:p w14:paraId="3DEDFA5F" w14:textId="77777777" w:rsidR="002F4918" w:rsidRDefault="002F4918" w:rsidP="00F80098">
            <w:r>
              <w:t>Hybrid Cohort 3</w:t>
            </w:r>
          </w:p>
        </w:tc>
        <w:tc>
          <w:tcPr>
            <w:tcW w:w="2250" w:type="dxa"/>
          </w:tcPr>
          <w:p w14:paraId="6DAAE1E8" w14:textId="77777777" w:rsidR="002F4918" w:rsidRDefault="002F4918" w:rsidP="00F80098">
            <w:pPr>
              <w:tabs>
                <w:tab w:val="right" w:pos="2034"/>
              </w:tabs>
            </w:pPr>
            <w:r>
              <w:t>Rachel Henning</w:t>
            </w:r>
          </w:p>
        </w:tc>
        <w:tc>
          <w:tcPr>
            <w:tcW w:w="1620" w:type="dxa"/>
          </w:tcPr>
          <w:p w14:paraId="4FA9617D" w14:textId="5BF20A45" w:rsidR="002F4918" w:rsidRDefault="00503E61" w:rsidP="00F80098">
            <w:pPr>
              <w:jc w:val="center"/>
            </w:pPr>
            <w:r>
              <w:t>Present</w:t>
            </w:r>
          </w:p>
        </w:tc>
      </w:tr>
      <w:tr w:rsidR="002F4918" w14:paraId="54164BC0" w14:textId="77777777" w:rsidTr="00F80098">
        <w:trPr>
          <w:trHeight w:val="233"/>
        </w:trPr>
        <w:tc>
          <w:tcPr>
            <w:tcW w:w="1975" w:type="dxa"/>
          </w:tcPr>
          <w:p w14:paraId="1E9523EC" w14:textId="77777777" w:rsidR="002F4918" w:rsidRDefault="002F4918" w:rsidP="00F80098">
            <w:r>
              <w:t>Hybrid Cohort 3</w:t>
            </w:r>
          </w:p>
        </w:tc>
        <w:tc>
          <w:tcPr>
            <w:tcW w:w="2250" w:type="dxa"/>
          </w:tcPr>
          <w:p w14:paraId="5A8FDC71" w14:textId="77777777" w:rsidR="002F4918" w:rsidRDefault="002F4918" w:rsidP="00F80098">
            <w:r>
              <w:t>Yolanda Wilson</w:t>
            </w:r>
          </w:p>
        </w:tc>
        <w:tc>
          <w:tcPr>
            <w:tcW w:w="1620" w:type="dxa"/>
          </w:tcPr>
          <w:p w14:paraId="5C08AE5F" w14:textId="6F80CF4E" w:rsidR="002F4918" w:rsidRDefault="00503E61" w:rsidP="00F80098">
            <w:pPr>
              <w:jc w:val="center"/>
            </w:pPr>
            <w:r>
              <w:t>Present</w:t>
            </w:r>
          </w:p>
        </w:tc>
      </w:tr>
      <w:tr w:rsidR="002F4918" w14:paraId="327CFF18" w14:textId="77777777" w:rsidTr="00F80098">
        <w:trPr>
          <w:trHeight w:val="233"/>
        </w:trPr>
        <w:tc>
          <w:tcPr>
            <w:tcW w:w="1975" w:type="dxa"/>
          </w:tcPr>
          <w:p w14:paraId="7664EB66" w14:textId="77777777" w:rsidR="002F4918" w:rsidRDefault="002F4918" w:rsidP="00F80098">
            <w:r>
              <w:t>Hybrid Cohort 4</w:t>
            </w:r>
          </w:p>
        </w:tc>
        <w:tc>
          <w:tcPr>
            <w:tcW w:w="2250" w:type="dxa"/>
          </w:tcPr>
          <w:p w14:paraId="18A7A26A" w14:textId="77777777" w:rsidR="002F4918" w:rsidRDefault="002F4918" w:rsidP="00F80098">
            <w:r>
              <w:t>Rosemary Cronin</w:t>
            </w:r>
          </w:p>
        </w:tc>
        <w:tc>
          <w:tcPr>
            <w:tcW w:w="1620" w:type="dxa"/>
          </w:tcPr>
          <w:p w14:paraId="720E87CF" w14:textId="3B9DE629" w:rsidR="002F4918" w:rsidRDefault="00503E61" w:rsidP="00F80098">
            <w:pPr>
              <w:jc w:val="center"/>
            </w:pPr>
            <w:r>
              <w:t>Present</w:t>
            </w:r>
          </w:p>
        </w:tc>
      </w:tr>
      <w:tr w:rsidR="002F4918" w14:paraId="1745DBEC" w14:textId="77777777" w:rsidTr="00F80098">
        <w:trPr>
          <w:trHeight w:val="233"/>
        </w:trPr>
        <w:tc>
          <w:tcPr>
            <w:tcW w:w="1975" w:type="dxa"/>
          </w:tcPr>
          <w:p w14:paraId="00530EF8" w14:textId="77777777" w:rsidR="002F4918" w:rsidRDefault="002F4918" w:rsidP="00F80098">
            <w:r>
              <w:t>Hybrid Cohort 4</w:t>
            </w:r>
          </w:p>
        </w:tc>
        <w:tc>
          <w:tcPr>
            <w:tcW w:w="2250" w:type="dxa"/>
          </w:tcPr>
          <w:p w14:paraId="0D71EC01" w14:textId="77777777" w:rsidR="002F4918" w:rsidRDefault="002F4918" w:rsidP="00F80098">
            <w:r>
              <w:t xml:space="preserve">Wendy </w:t>
            </w:r>
            <w:proofErr w:type="spellStart"/>
            <w:r>
              <w:t>Baudoin</w:t>
            </w:r>
            <w:proofErr w:type="spellEnd"/>
          </w:p>
        </w:tc>
        <w:tc>
          <w:tcPr>
            <w:tcW w:w="1620" w:type="dxa"/>
          </w:tcPr>
          <w:p w14:paraId="6677A6C6" w14:textId="3393926E" w:rsidR="002F4918" w:rsidRDefault="00503E61" w:rsidP="00F80098">
            <w:pPr>
              <w:jc w:val="center"/>
            </w:pPr>
            <w:r>
              <w:t>Present</w:t>
            </w:r>
          </w:p>
        </w:tc>
      </w:tr>
    </w:tbl>
    <w:p w14:paraId="5A657720" w14:textId="77777777" w:rsidR="002F4918" w:rsidRDefault="002F4918" w:rsidP="002F4918"/>
    <w:p w14:paraId="5A732BF1" w14:textId="74F6DF19" w:rsidR="009C26A9" w:rsidRPr="00F40725" w:rsidRDefault="002F0DD0" w:rsidP="002F4918">
      <w:pPr>
        <w:rPr>
          <w:i/>
        </w:rPr>
      </w:pPr>
      <w:r>
        <w:rPr>
          <w:i/>
        </w:rPr>
        <w:t>*</w:t>
      </w:r>
      <w:r w:rsidR="00E613B3" w:rsidRPr="00F40725">
        <w:rPr>
          <w:i/>
        </w:rPr>
        <w:t xml:space="preserve">Some technical difficulties </w:t>
      </w:r>
      <w:r w:rsidR="00F40725" w:rsidRPr="00F40725">
        <w:rPr>
          <w:i/>
        </w:rPr>
        <w:t xml:space="preserve">resulted in K. Kerr being unable to </w:t>
      </w:r>
      <w:r w:rsidR="00F40725">
        <w:rPr>
          <w:i/>
        </w:rPr>
        <w:t>Skype in</w:t>
      </w:r>
      <w:r w:rsidR="008125E5">
        <w:rPr>
          <w:i/>
        </w:rPr>
        <w:t xml:space="preserve"> for the first few minutes</w:t>
      </w:r>
      <w:r w:rsidR="00F40725">
        <w:rPr>
          <w:i/>
        </w:rPr>
        <w:t>.</w:t>
      </w:r>
    </w:p>
    <w:p w14:paraId="0197F30D" w14:textId="77777777" w:rsidR="002F4918" w:rsidRDefault="002F4918" w:rsidP="002F4918"/>
    <w:p w14:paraId="3D53E6D4" w14:textId="77777777" w:rsidR="002F4918" w:rsidRDefault="002F4918" w:rsidP="002F4918">
      <w:pPr>
        <w:pStyle w:val="ListParagraph"/>
        <w:numPr>
          <w:ilvl w:val="0"/>
          <w:numId w:val="1"/>
        </w:numPr>
      </w:pPr>
      <w:r>
        <w:t xml:space="preserve">Officer reports </w:t>
      </w:r>
    </w:p>
    <w:p w14:paraId="56CB3A31" w14:textId="77777777" w:rsidR="002F4918" w:rsidRDefault="002F4918" w:rsidP="002F4918">
      <w:pPr>
        <w:pStyle w:val="ListParagraph"/>
        <w:numPr>
          <w:ilvl w:val="1"/>
          <w:numId w:val="1"/>
        </w:numPr>
      </w:pPr>
      <w:r>
        <w:t>President (90 seconds)</w:t>
      </w:r>
    </w:p>
    <w:p w14:paraId="4D8453AD" w14:textId="77777777" w:rsidR="002F4918" w:rsidRDefault="002F4918" w:rsidP="002F4918">
      <w:pPr>
        <w:pStyle w:val="ListParagraph"/>
        <w:numPr>
          <w:ilvl w:val="2"/>
          <w:numId w:val="1"/>
        </w:numPr>
      </w:pPr>
      <w:r>
        <w:t>Johnson</w:t>
      </w:r>
    </w:p>
    <w:p w14:paraId="6091B932" w14:textId="77777777" w:rsidR="002F4918" w:rsidRDefault="002F4918" w:rsidP="002F4918">
      <w:pPr>
        <w:pStyle w:val="ListParagraph"/>
        <w:numPr>
          <w:ilvl w:val="1"/>
          <w:numId w:val="1"/>
        </w:numPr>
      </w:pPr>
      <w:r>
        <w:t>Vice President (90 seconds)</w:t>
      </w:r>
    </w:p>
    <w:p w14:paraId="517A8C8E" w14:textId="77777777" w:rsidR="002F4918" w:rsidRDefault="002F4918" w:rsidP="002F4918">
      <w:pPr>
        <w:pStyle w:val="ListParagraph"/>
        <w:numPr>
          <w:ilvl w:val="2"/>
          <w:numId w:val="1"/>
        </w:numPr>
      </w:pPr>
      <w:r>
        <w:t>Kennedy</w:t>
      </w:r>
    </w:p>
    <w:p w14:paraId="5BC3E367" w14:textId="77777777" w:rsidR="002F4918" w:rsidRDefault="002F4918" w:rsidP="002F4918">
      <w:pPr>
        <w:pStyle w:val="ListParagraph"/>
        <w:numPr>
          <w:ilvl w:val="1"/>
          <w:numId w:val="1"/>
        </w:numPr>
      </w:pPr>
      <w:r>
        <w:t>Treasurer (90 seconds)</w:t>
      </w:r>
    </w:p>
    <w:p w14:paraId="04F7C774" w14:textId="77777777" w:rsidR="002F4918" w:rsidRDefault="002F4918" w:rsidP="002F4918">
      <w:pPr>
        <w:pStyle w:val="ListParagraph"/>
        <w:numPr>
          <w:ilvl w:val="2"/>
          <w:numId w:val="1"/>
        </w:numPr>
      </w:pPr>
      <w:r>
        <w:lastRenderedPageBreak/>
        <w:t>Tope</w:t>
      </w:r>
    </w:p>
    <w:p w14:paraId="3AF0F033" w14:textId="77777777" w:rsidR="002F4918" w:rsidRDefault="002F4918" w:rsidP="002F4918">
      <w:pPr>
        <w:pStyle w:val="ListParagraph"/>
        <w:numPr>
          <w:ilvl w:val="1"/>
          <w:numId w:val="1"/>
        </w:numPr>
      </w:pPr>
      <w:r>
        <w:t>Secretary (90 seconds)</w:t>
      </w:r>
    </w:p>
    <w:p w14:paraId="483BA05B" w14:textId="70884BA2" w:rsidR="002F4918" w:rsidRDefault="000203F8" w:rsidP="002F4918">
      <w:pPr>
        <w:pStyle w:val="ListParagraph"/>
        <w:numPr>
          <w:ilvl w:val="2"/>
          <w:numId w:val="1"/>
        </w:numPr>
      </w:pPr>
      <w:r>
        <w:t>Bloomquist</w:t>
      </w:r>
    </w:p>
    <w:p w14:paraId="32839601" w14:textId="77777777" w:rsidR="002F4918" w:rsidRDefault="002F4918" w:rsidP="002F4918">
      <w:pPr>
        <w:pStyle w:val="ListParagraph"/>
        <w:numPr>
          <w:ilvl w:val="1"/>
          <w:numId w:val="1"/>
        </w:numPr>
      </w:pPr>
      <w:r>
        <w:t>At-Large (2:00)</w:t>
      </w:r>
    </w:p>
    <w:p w14:paraId="7D1E811F" w14:textId="77777777" w:rsidR="002F4918" w:rsidRDefault="002F4918" w:rsidP="002F4918">
      <w:pPr>
        <w:pStyle w:val="ListParagraph"/>
        <w:numPr>
          <w:ilvl w:val="2"/>
          <w:numId w:val="1"/>
        </w:numPr>
      </w:pPr>
      <w:proofErr w:type="spellStart"/>
      <w:r>
        <w:t>Primeau</w:t>
      </w:r>
      <w:proofErr w:type="spellEnd"/>
    </w:p>
    <w:p w14:paraId="1D7D7CB4" w14:textId="2B17D6DE" w:rsidR="002F4918" w:rsidRDefault="002F4918" w:rsidP="002F4918">
      <w:pPr>
        <w:pStyle w:val="ListParagraph"/>
        <w:numPr>
          <w:ilvl w:val="0"/>
          <w:numId w:val="1"/>
        </w:numPr>
      </w:pPr>
      <w:r>
        <w:t>Committee Reports</w:t>
      </w:r>
    </w:p>
    <w:p w14:paraId="7225B8B7" w14:textId="6BC7EDB1" w:rsidR="002F4918" w:rsidRDefault="002F4918" w:rsidP="002F4918">
      <w:pPr>
        <w:pStyle w:val="ListParagraph"/>
        <w:numPr>
          <w:ilvl w:val="1"/>
          <w:numId w:val="1"/>
        </w:numPr>
      </w:pPr>
      <w:r>
        <w:t xml:space="preserve">ABA – </w:t>
      </w:r>
      <w:r w:rsidR="008125E5">
        <w:t>Vacant, special election must be held</w:t>
      </w:r>
    </w:p>
    <w:p w14:paraId="4BFFDF34" w14:textId="77777777" w:rsidR="002F4918" w:rsidRDefault="002F4918" w:rsidP="002F4918">
      <w:pPr>
        <w:pStyle w:val="ListParagraph"/>
        <w:numPr>
          <w:ilvl w:val="1"/>
          <w:numId w:val="1"/>
        </w:numPr>
      </w:pPr>
      <w:r>
        <w:t>Culture/Diversity – Faruq Karim</w:t>
      </w:r>
    </w:p>
    <w:p w14:paraId="6FF69383" w14:textId="5E3FE6BE" w:rsidR="008125E5" w:rsidRDefault="008125E5" w:rsidP="008125E5">
      <w:pPr>
        <w:pStyle w:val="ListParagraph"/>
        <w:numPr>
          <w:ilvl w:val="2"/>
          <w:numId w:val="1"/>
        </w:numPr>
      </w:pPr>
      <w:r>
        <w:t>Had a DACA event</w:t>
      </w:r>
      <w:r w:rsidR="00204683">
        <w:t xml:space="preserve"> that was successful</w:t>
      </w:r>
      <w:r>
        <w:t>, will likely hold one again</w:t>
      </w:r>
    </w:p>
    <w:p w14:paraId="6185FE4D" w14:textId="1F52DDD6" w:rsidR="008125E5" w:rsidRDefault="00204683" w:rsidP="008125E5">
      <w:pPr>
        <w:pStyle w:val="ListParagraph"/>
        <w:numPr>
          <w:ilvl w:val="2"/>
          <w:numId w:val="1"/>
        </w:numPr>
      </w:pPr>
      <w:r>
        <w:t>Had an e</w:t>
      </w:r>
      <w:r w:rsidR="008125E5">
        <w:t>mployee discrimination event</w:t>
      </w:r>
      <w:r>
        <w:t>, was well-attended</w:t>
      </w:r>
    </w:p>
    <w:p w14:paraId="6522412F" w14:textId="49152020" w:rsidR="008125E5" w:rsidRDefault="008125E5" w:rsidP="008125E5">
      <w:pPr>
        <w:pStyle w:val="ListParagraph"/>
        <w:numPr>
          <w:ilvl w:val="2"/>
          <w:numId w:val="1"/>
        </w:numPr>
      </w:pPr>
      <w:r>
        <w:t xml:space="preserve">Reception at Dean </w:t>
      </w:r>
      <w:proofErr w:type="spellStart"/>
      <w:r>
        <w:t>Gordan’s</w:t>
      </w:r>
      <w:proofErr w:type="spellEnd"/>
      <w:r>
        <w:t xml:space="preserve"> house went well</w:t>
      </w:r>
      <w:r w:rsidR="00204683">
        <w:t xml:space="preserve"> and was also well-attended</w:t>
      </w:r>
    </w:p>
    <w:p w14:paraId="6FBE8015" w14:textId="77777777" w:rsidR="002F4918" w:rsidRDefault="002F4918" w:rsidP="002F4918">
      <w:pPr>
        <w:pStyle w:val="ListParagraph"/>
        <w:numPr>
          <w:ilvl w:val="1"/>
          <w:numId w:val="1"/>
        </w:numPr>
      </w:pPr>
      <w:r>
        <w:t>HEWES – Caroline Moos</w:t>
      </w:r>
    </w:p>
    <w:p w14:paraId="03FFE0D6" w14:textId="3FCAF44B" w:rsidR="00255614" w:rsidRDefault="00255614" w:rsidP="00255614">
      <w:pPr>
        <w:pStyle w:val="ListParagraph"/>
        <w:numPr>
          <w:ilvl w:val="2"/>
          <w:numId w:val="1"/>
        </w:numPr>
      </w:pPr>
      <w:r>
        <w:t>Requesting $150 for food for a Part-Time Alum Panel</w:t>
      </w:r>
    </w:p>
    <w:p w14:paraId="29FC5DF0" w14:textId="712FFB05" w:rsidR="00D6591E" w:rsidRDefault="006520BA" w:rsidP="00D6591E">
      <w:pPr>
        <w:pStyle w:val="ListParagraph"/>
        <w:numPr>
          <w:ilvl w:val="3"/>
          <w:numId w:val="1"/>
        </w:numPr>
      </w:pPr>
      <w:r>
        <w:t>The idea behind it is how to navigate from going from a full-time non-legal job to legal externships, etc.</w:t>
      </w:r>
    </w:p>
    <w:p w14:paraId="46F647DE" w14:textId="0573F370" w:rsidR="006520BA" w:rsidRDefault="006520BA" w:rsidP="00D6591E">
      <w:pPr>
        <w:pStyle w:val="ListParagraph"/>
        <w:numPr>
          <w:ilvl w:val="3"/>
          <w:numId w:val="1"/>
        </w:numPr>
      </w:pPr>
      <w:r>
        <w:t>Moos motions, S. Kerr seconds the motion to approve $150 for food for a part-time alumni panel</w:t>
      </w:r>
    </w:p>
    <w:p w14:paraId="58BDD3D2" w14:textId="4C4EC27D" w:rsidR="006520BA" w:rsidRDefault="006520BA" w:rsidP="006520BA">
      <w:pPr>
        <w:pStyle w:val="ListParagraph"/>
        <w:numPr>
          <w:ilvl w:val="4"/>
          <w:numId w:val="1"/>
        </w:numPr>
      </w:pPr>
      <w:r>
        <w:t>Motion passes with Johnson and K. Kerr abstaining</w:t>
      </w:r>
    </w:p>
    <w:p w14:paraId="1A46BEC0" w14:textId="40BC70EC" w:rsidR="008125E5" w:rsidRDefault="008125E5" w:rsidP="00255614">
      <w:pPr>
        <w:pStyle w:val="ListParagraph"/>
        <w:numPr>
          <w:ilvl w:val="2"/>
          <w:numId w:val="1"/>
        </w:numPr>
      </w:pPr>
      <w:r>
        <w:t>Questions about professor pages</w:t>
      </w:r>
    </w:p>
    <w:p w14:paraId="27108B4B" w14:textId="66F07C89" w:rsidR="008125E5" w:rsidRDefault="008125E5" w:rsidP="008125E5">
      <w:pPr>
        <w:pStyle w:val="ListParagraph"/>
        <w:numPr>
          <w:ilvl w:val="3"/>
          <w:numId w:val="1"/>
        </w:numPr>
      </w:pPr>
      <w:r>
        <w:t>What student orgs they’ve advised/what they’re interested in/etc. talked to Dean Knapp and are looking into it</w:t>
      </w:r>
    </w:p>
    <w:p w14:paraId="7E5A3D59" w14:textId="500A28AF" w:rsidR="008125E5" w:rsidRDefault="008125E5" w:rsidP="008125E5">
      <w:pPr>
        <w:pStyle w:val="ListParagraph"/>
        <w:numPr>
          <w:ilvl w:val="2"/>
          <w:numId w:val="1"/>
        </w:numPr>
      </w:pPr>
      <w:r>
        <w:t>Mentorship for at-distance students</w:t>
      </w:r>
    </w:p>
    <w:p w14:paraId="32E681B1" w14:textId="30C7A30F" w:rsidR="008125E5" w:rsidRDefault="008125E5" w:rsidP="008125E5">
      <w:pPr>
        <w:pStyle w:val="ListParagraph"/>
        <w:numPr>
          <w:ilvl w:val="3"/>
          <w:numId w:val="1"/>
        </w:numPr>
      </w:pPr>
      <w:r>
        <w:t xml:space="preserve">Everyone is assigned to a career advisor, look into talking with them. Could also be more appropriate to have a mentor in your potential practice area. Have a few programs in the works to open up some stuff regarding relations with </w:t>
      </w:r>
      <w:proofErr w:type="spellStart"/>
      <w:r>
        <w:t>alumnis</w:t>
      </w:r>
      <w:proofErr w:type="spellEnd"/>
      <w:r>
        <w:t xml:space="preserve"> and making connections.</w:t>
      </w:r>
    </w:p>
    <w:p w14:paraId="6F5CA05A" w14:textId="4F809F98" w:rsidR="00437929" w:rsidRDefault="00437929" w:rsidP="00437929">
      <w:pPr>
        <w:pStyle w:val="ListParagraph"/>
        <w:numPr>
          <w:ilvl w:val="2"/>
          <w:numId w:val="1"/>
        </w:numPr>
      </w:pPr>
      <w:r>
        <w:t>Will be having office hours/focus group type stuff, will be reaching out to those with HEWES constituencies.</w:t>
      </w:r>
    </w:p>
    <w:p w14:paraId="250CE08E" w14:textId="3FCAF44B" w:rsidR="002F4918" w:rsidRDefault="002F4918" w:rsidP="002F4918">
      <w:pPr>
        <w:pStyle w:val="ListParagraph"/>
        <w:numPr>
          <w:ilvl w:val="1"/>
          <w:numId w:val="1"/>
        </w:numPr>
      </w:pPr>
      <w:r>
        <w:t>Alumni Relations – Yolanda Wilson</w:t>
      </w:r>
    </w:p>
    <w:p w14:paraId="04881519" w14:textId="121F0999" w:rsidR="006520BA" w:rsidRDefault="006520BA" w:rsidP="006520BA">
      <w:pPr>
        <w:pStyle w:val="ListParagraph"/>
        <w:numPr>
          <w:ilvl w:val="2"/>
          <w:numId w:val="1"/>
        </w:numPr>
      </w:pPr>
      <w:r>
        <w:t>As Caroline noted, joint venture with bringing alumni together. All students are invited because everyone can likely benefit from their advice and experiences.</w:t>
      </w:r>
    </w:p>
    <w:p w14:paraId="739E11D5" w14:textId="1E90009A" w:rsidR="006520BA" w:rsidRDefault="006520BA" w:rsidP="006520BA">
      <w:pPr>
        <w:pStyle w:val="ListParagraph"/>
        <w:numPr>
          <w:ilvl w:val="2"/>
          <w:numId w:val="1"/>
        </w:numPr>
      </w:pPr>
      <w:r>
        <w:t xml:space="preserve">Additionally, tentatively made a plan to include an event every month. </w:t>
      </w:r>
    </w:p>
    <w:p w14:paraId="7D0120CE" w14:textId="77777777" w:rsidR="006520BA" w:rsidRDefault="006520BA" w:rsidP="006520BA">
      <w:pPr>
        <w:pStyle w:val="ListParagraph"/>
        <w:numPr>
          <w:ilvl w:val="2"/>
          <w:numId w:val="1"/>
        </w:numPr>
      </w:pPr>
      <w:r>
        <w:t>Event every month</w:t>
      </w:r>
    </w:p>
    <w:p w14:paraId="4BBFF7BE" w14:textId="2F548C87" w:rsidR="006520BA" w:rsidRDefault="006520BA" w:rsidP="006520BA">
      <w:pPr>
        <w:pStyle w:val="ListParagraph"/>
        <w:numPr>
          <w:ilvl w:val="2"/>
          <w:numId w:val="1"/>
        </w:numPr>
      </w:pPr>
      <w:r>
        <w:t xml:space="preserve">First event is on campus (October 23) </w:t>
      </w:r>
    </w:p>
    <w:p w14:paraId="1573DFDA" w14:textId="1A5D0121" w:rsidR="006520BA" w:rsidRDefault="006520BA" w:rsidP="006520BA">
      <w:pPr>
        <w:pStyle w:val="ListParagraph"/>
        <w:numPr>
          <w:ilvl w:val="2"/>
          <w:numId w:val="1"/>
        </w:numPr>
      </w:pPr>
      <w:r>
        <w:t>Hopefully second event will be in in Minneapolis</w:t>
      </w:r>
    </w:p>
    <w:p w14:paraId="7B35B506" w14:textId="55FE5DB0" w:rsidR="006520BA" w:rsidRDefault="006520BA" w:rsidP="00181666">
      <w:pPr>
        <w:pStyle w:val="ListParagraph"/>
        <w:numPr>
          <w:ilvl w:val="3"/>
          <w:numId w:val="1"/>
        </w:numPr>
      </w:pPr>
      <w:r>
        <w:t>Another in December in St. Paul</w:t>
      </w:r>
    </w:p>
    <w:p w14:paraId="6AB84D55" w14:textId="77777777" w:rsidR="002F4918" w:rsidRDefault="002F4918" w:rsidP="002F4918">
      <w:pPr>
        <w:pStyle w:val="ListParagraph"/>
        <w:numPr>
          <w:ilvl w:val="1"/>
          <w:numId w:val="1"/>
        </w:numPr>
      </w:pPr>
      <w:r>
        <w:t>Elections – Alex Dyer</w:t>
      </w:r>
    </w:p>
    <w:p w14:paraId="0E2397F2" w14:textId="019721BD" w:rsidR="00911732" w:rsidRDefault="00911732" w:rsidP="00911732">
      <w:pPr>
        <w:pStyle w:val="ListParagraph"/>
        <w:numPr>
          <w:ilvl w:val="2"/>
          <w:numId w:val="1"/>
        </w:numPr>
      </w:pPr>
      <w:r>
        <w:t>Special Election needed for new ABA rep</w:t>
      </w:r>
    </w:p>
    <w:p w14:paraId="0D34CBCB" w14:textId="4A3A5A3F" w:rsidR="003F4610" w:rsidRDefault="003F4610" w:rsidP="00911732">
      <w:pPr>
        <w:pStyle w:val="ListParagraph"/>
        <w:numPr>
          <w:ilvl w:val="2"/>
          <w:numId w:val="1"/>
        </w:numPr>
      </w:pPr>
      <w:r>
        <w:t xml:space="preserve">Will be able to get this started on Monday (October 9).  </w:t>
      </w:r>
    </w:p>
    <w:p w14:paraId="5E688C89" w14:textId="77777777" w:rsidR="002F4918" w:rsidRDefault="002F4918" w:rsidP="002F4918">
      <w:pPr>
        <w:pStyle w:val="ListParagraph"/>
        <w:numPr>
          <w:ilvl w:val="1"/>
          <w:numId w:val="1"/>
        </w:numPr>
      </w:pPr>
      <w:r>
        <w:t>Social – Sarah Tyrell</w:t>
      </w:r>
    </w:p>
    <w:p w14:paraId="75D3B57C" w14:textId="16736BCC" w:rsidR="00181666" w:rsidRDefault="00181666" w:rsidP="00181666">
      <w:pPr>
        <w:pStyle w:val="ListParagraph"/>
        <w:numPr>
          <w:ilvl w:val="2"/>
          <w:numId w:val="1"/>
        </w:numPr>
      </w:pPr>
      <w:r>
        <w:t>Absent – no report</w:t>
      </w:r>
    </w:p>
    <w:p w14:paraId="2D9DE109" w14:textId="77777777" w:rsidR="002F4918" w:rsidRDefault="002F4918" w:rsidP="002F4918">
      <w:pPr>
        <w:pStyle w:val="ListParagraph"/>
        <w:numPr>
          <w:ilvl w:val="1"/>
          <w:numId w:val="1"/>
        </w:numPr>
      </w:pPr>
      <w:r>
        <w:t xml:space="preserve">By-Laws – Shannon Kerr </w:t>
      </w:r>
    </w:p>
    <w:p w14:paraId="694CE119" w14:textId="40ECD8AC" w:rsidR="003E0BF7" w:rsidRDefault="003E0BF7" w:rsidP="003E0BF7">
      <w:pPr>
        <w:pStyle w:val="ListParagraph"/>
        <w:numPr>
          <w:ilvl w:val="2"/>
          <w:numId w:val="1"/>
        </w:numPr>
      </w:pPr>
      <w:r>
        <w:t>Proposed changes about weekend/part-time elections</w:t>
      </w:r>
    </w:p>
    <w:p w14:paraId="48D33B97" w14:textId="77777777" w:rsidR="00A634A6" w:rsidRDefault="00A634A6" w:rsidP="00A634A6">
      <w:pPr>
        <w:pStyle w:val="ListParagraph"/>
        <w:numPr>
          <w:ilvl w:val="3"/>
          <w:numId w:val="1"/>
        </w:numPr>
      </w:pPr>
      <w:r w:rsidRPr="00A634A6">
        <w:lastRenderedPageBreak/>
        <w:t xml:space="preserve">Addition of a clause in Art II. Sec A(3)(b), new clause would be inserted after current clause (ii) that would read:   </w:t>
      </w:r>
    </w:p>
    <w:p w14:paraId="08049B7E" w14:textId="7579B3C4" w:rsidR="00A634A6" w:rsidRDefault="00A634A6" w:rsidP="00A634A6">
      <w:pPr>
        <w:pStyle w:val="ListParagraph"/>
        <w:numPr>
          <w:ilvl w:val="4"/>
          <w:numId w:val="1"/>
        </w:numPr>
      </w:pPr>
      <w:r w:rsidRPr="00A634A6">
        <w:t>“Class representative candidates in sections with 20 or fewer members may elect to submit a statement of their intent to run for a section representative position along with a Candidate Information Statement in lieu of submitting a sta</w:t>
      </w:r>
      <w:r>
        <w:t>ndard petition with signatures.”</w:t>
      </w:r>
    </w:p>
    <w:p w14:paraId="506A5FF0" w14:textId="2C49D4ED" w:rsidR="004926DA" w:rsidRDefault="00A72EB1" w:rsidP="00E45630">
      <w:pPr>
        <w:pStyle w:val="ListParagraph"/>
        <w:numPr>
          <w:ilvl w:val="4"/>
          <w:numId w:val="1"/>
        </w:numPr>
      </w:pPr>
      <w:r>
        <w:t xml:space="preserve">There was discussion around the different types of </w:t>
      </w:r>
      <w:r w:rsidRPr="00E45630">
        <w:t xml:space="preserve">statements and what these would look like. </w:t>
      </w:r>
      <w:r w:rsidR="00B12BE3" w:rsidRPr="00E45630">
        <w:t>There would be two (one</w:t>
      </w:r>
      <w:r w:rsidR="00E45630" w:rsidRPr="00E45630">
        <w:t xml:space="preserve"> of simply “this is my intent to run” and another of</w:t>
      </w:r>
      <w:r w:rsidR="00B12BE3" w:rsidRPr="00E45630">
        <w:t xml:space="preserve"> “yes, I’m running, here is some information about me</w:t>
      </w:r>
      <w:r w:rsidR="00E45630" w:rsidRPr="00E45630">
        <w:t>.”)</w:t>
      </w:r>
      <w:r w:rsidR="00E45630">
        <w:t xml:space="preserve"> </w:t>
      </w:r>
      <w:r w:rsidR="00F7390E">
        <w:t>Additionally</w:t>
      </w:r>
      <w:r w:rsidR="00E45630">
        <w:t>, there was discussion about being able to apply for a “variance” in which anyone in any section could ask to do the statements over the signatures to qualify as their intent to run</w:t>
      </w:r>
      <w:r w:rsidR="004926DA">
        <w:t xml:space="preserve"> </w:t>
      </w:r>
    </w:p>
    <w:p w14:paraId="5FB433E0" w14:textId="186BC3D8" w:rsidR="00F97ADD" w:rsidRDefault="00F97ADD" w:rsidP="00F97ADD">
      <w:pPr>
        <w:pStyle w:val="ListParagraph"/>
        <w:numPr>
          <w:ilvl w:val="4"/>
          <w:numId w:val="1"/>
        </w:numPr>
      </w:pPr>
      <w:proofErr w:type="spellStart"/>
      <w:r>
        <w:t>Linnerooth</w:t>
      </w:r>
      <w:proofErr w:type="spellEnd"/>
      <w:r>
        <w:t xml:space="preserve"> moves to </w:t>
      </w:r>
      <w:r w:rsidR="004926DA">
        <w:t>end discussion and amend the language, seconded by Kennedy</w:t>
      </w:r>
      <w:r>
        <w:t xml:space="preserve"> “</w:t>
      </w:r>
      <w:r w:rsidRPr="00181666">
        <w:rPr>
          <w:i/>
        </w:rPr>
        <w:t xml:space="preserve">Class representative candidates </w:t>
      </w:r>
      <w:r w:rsidR="004926DA" w:rsidRPr="00181666">
        <w:rPr>
          <w:i/>
        </w:rPr>
        <w:t>shall</w:t>
      </w:r>
      <w:r w:rsidR="008C701C" w:rsidRPr="00181666">
        <w:rPr>
          <w:i/>
        </w:rPr>
        <w:t xml:space="preserve"> submit either a statement of their intent to run along with a candidate information statement or a petition with the requisite </w:t>
      </w:r>
      <w:r w:rsidR="00181666" w:rsidRPr="00181666">
        <w:rPr>
          <w:i/>
        </w:rPr>
        <w:t>number</w:t>
      </w:r>
      <w:r w:rsidR="008C701C" w:rsidRPr="00181666">
        <w:rPr>
          <w:i/>
        </w:rPr>
        <w:t xml:space="preserve"> of signatures</w:t>
      </w:r>
      <w:r w:rsidR="008C701C">
        <w:t>”</w:t>
      </w:r>
    </w:p>
    <w:p w14:paraId="20ED5D1A" w14:textId="77777777" w:rsidR="004926DA" w:rsidRDefault="004926DA" w:rsidP="004926DA"/>
    <w:tbl>
      <w:tblPr>
        <w:tblStyle w:val="TableGrid"/>
        <w:tblW w:w="0" w:type="auto"/>
        <w:tblLook w:val="04A0" w:firstRow="1" w:lastRow="0" w:firstColumn="1" w:lastColumn="0" w:noHBand="0" w:noVBand="1"/>
      </w:tblPr>
      <w:tblGrid>
        <w:gridCol w:w="1975"/>
        <w:gridCol w:w="2250"/>
        <w:gridCol w:w="1620"/>
      </w:tblGrid>
      <w:tr w:rsidR="004926DA" w14:paraId="43EF7692" w14:textId="77777777" w:rsidTr="00F80098">
        <w:tc>
          <w:tcPr>
            <w:tcW w:w="1975" w:type="dxa"/>
          </w:tcPr>
          <w:p w14:paraId="3DC22E9D" w14:textId="77777777" w:rsidR="004926DA" w:rsidRDefault="004926DA" w:rsidP="00F80098">
            <w:pPr>
              <w:jc w:val="center"/>
            </w:pPr>
            <w:r>
              <w:t>Position</w:t>
            </w:r>
          </w:p>
        </w:tc>
        <w:tc>
          <w:tcPr>
            <w:tcW w:w="2250" w:type="dxa"/>
          </w:tcPr>
          <w:p w14:paraId="5D830AA9" w14:textId="77777777" w:rsidR="004926DA" w:rsidRDefault="004926DA" w:rsidP="00F80098">
            <w:pPr>
              <w:jc w:val="center"/>
            </w:pPr>
            <w:r>
              <w:t>Name</w:t>
            </w:r>
          </w:p>
        </w:tc>
        <w:tc>
          <w:tcPr>
            <w:tcW w:w="1620" w:type="dxa"/>
          </w:tcPr>
          <w:p w14:paraId="073CD621" w14:textId="77777777" w:rsidR="004926DA" w:rsidRDefault="004926DA" w:rsidP="00F80098">
            <w:pPr>
              <w:jc w:val="center"/>
            </w:pPr>
          </w:p>
        </w:tc>
      </w:tr>
      <w:tr w:rsidR="004926DA" w14:paraId="545FEAF1" w14:textId="77777777" w:rsidTr="00F80098">
        <w:tc>
          <w:tcPr>
            <w:tcW w:w="1975" w:type="dxa"/>
          </w:tcPr>
          <w:p w14:paraId="54A49CEC" w14:textId="77777777" w:rsidR="004926DA" w:rsidRDefault="004926DA" w:rsidP="00F80098">
            <w:r>
              <w:t>President</w:t>
            </w:r>
          </w:p>
        </w:tc>
        <w:tc>
          <w:tcPr>
            <w:tcW w:w="2250" w:type="dxa"/>
          </w:tcPr>
          <w:p w14:paraId="4A24FA6D" w14:textId="77777777" w:rsidR="004926DA" w:rsidRDefault="004926DA" w:rsidP="00F80098">
            <w:r>
              <w:t>Thomas Johnson</w:t>
            </w:r>
          </w:p>
        </w:tc>
        <w:tc>
          <w:tcPr>
            <w:tcW w:w="1620" w:type="dxa"/>
          </w:tcPr>
          <w:p w14:paraId="07A808A2" w14:textId="1BEEF2DA" w:rsidR="004926DA" w:rsidRDefault="004926DA" w:rsidP="00F80098">
            <w:pPr>
              <w:jc w:val="center"/>
            </w:pPr>
            <w:r>
              <w:t>Abstain</w:t>
            </w:r>
          </w:p>
        </w:tc>
      </w:tr>
      <w:tr w:rsidR="004926DA" w14:paraId="656CA0B5" w14:textId="77777777" w:rsidTr="00F80098">
        <w:tc>
          <w:tcPr>
            <w:tcW w:w="1975" w:type="dxa"/>
          </w:tcPr>
          <w:p w14:paraId="7EC51350" w14:textId="77777777" w:rsidR="004926DA" w:rsidRDefault="004926DA" w:rsidP="00F80098">
            <w:r>
              <w:t>Vice President</w:t>
            </w:r>
          </w:p>
        </w:tc>
        <w:tc>
          <w:tcPr>
            <w:tcW w:w="2250" w:type="dxa"/>
          </w:tcPr>
          <w:p w14:paraId="6982D640" w14:textId="77777777" w:rsidR="004926DA" w:rsidRDefault="004926DA" w:rsidP="00F80098">
            <w:r>
              <w:t>Patrick Kennedy</w:t>
            </w:r>
          </w:p>
        </w:tc>
        <w:tc>
          <w:tcPr>
            <w:tcW w:w="1620" w:type="dxa"/>
          </w:tcPr>
          <w:p w14:paraId="5B624E8F" w14:textId="1BD3208C" w:rsidR="004926DA" w:rsidRDefault="004926DA" w:rsidP="00F80098">
            <w:pPr>
              <w:jc w:val="center"/>
            </w:pPr>
            <w:r>
              <w:t>Aye</w:t>
            </w:r>
          </w:p>
        </w:tc>
      </w:tr>
      <w:tr w:rsidR="004926DA" w14:paraId="323E3601" w14:textId="77777777" w:rsidTr="00F80098">
        <w:tc>
          <w:tcPr>
            <w:tcW w:w="1975" w:type="dxa"/>
          </w:tcPr>
          <w:p w14:paraId="135E3B04" w14:textId="77777777" w:rsidR="004926DA" w:rsidRDefault="004926DA" w:rsidP="00F80098">
            <w:r>
              <w:t>Treasurer</w:t>
            </w:r>
          </w:p>
        </w:tc>
        <w:tc>
          <w:tcPr>
            <w:tcW w:w="2250" w:type="dxa"/>
          </w:tcPr>
          <w:p w14:paraId="210AB437" w14:textId="77777777" w:rsidR="004926DA" w:rsidRDefault="004926DA" w:rsidP="00F80098">
            <w:r>
              <w:t>Kelsey Tope</w:t>
            </w:r>
          </w:p>
        </w:tc>
        <w:tc>
          <w:tcPr>
            <w:tcW w:w="1620" w:type="dxa"/>
          </w:tcPr>
          <w:p w14:paraId="32B05874" w14:textId="1B015104" w:rsidR="004926DA" w:rsidRDefault="004926DA" w:rsidP="00F80098">
            <w:pPr>
              <w:jc w:val="center"/>
            </w:pPr>
            <w:r>
              <w:t>Aye</w:t>
            </w:r>
          </w:p>
        </w:tc>
      </w:tr>
      <w:tr w:rsidR="004926DA" w14:paraId="63DD7294" w14:textId="77777777" w:rsidTr="00F80098">
        <w:tc>
          <w:tcPr>
            <w:tcW w:w="1975" w:type="dxa"/>
          </w:tcPr>
          <w:p w14:paraId="17AA925E" w14:textId="77777777" w:rsidR="004926DA" w:rsidRDefault="004926DA" w:rsidP="00F80098">
            <w:r>
              <w:t>Secretary</w:t>
            </w:r>
          </w:p>
        </w:tc>
        <w:tc>
          <w:tcPr>
            <w:tcW w:w="2250" w:type="dxa"/>
          </w:tcPr>
          <w:p w14:paraId="05BDD700" w14:textId="77777777" w:rsidR="004926DA" w:rsidRDefault="004926DA" w:rsidP="00F80098">
            <w:r>
              <w:t>Paula Bloomquist</w:t>
            </w:r>
          </w:p>
        </w:tc>
        <w:tc>
          <w:tcPr>
            <w:tcW w:w="1620" w:type="dxa"/>
          </w:tcPr>
          <w:p w14:paraId="5EEDCCFA" w14:textId="0592A095" w:rsidR="004926DA" w:rsidRDefault="004926DA" w:rsidP="00F80098">
            <w:pPr>
              <w:jc w:val="center"/>
            </w:pPr>
            <w:r>
              <w:t>Aye</w:t>
            </w:r>
          </w:p>
        </w:tc>
      </w:tr>
      <w:tr w:rsidR="004926DA" w14:paraId="0C1479D3" w14:textId="77777777" w:rsidTr="00F80098">
        <w:tc>
          <w:tcPr>
            <w:tcW w:w="1975" w:type="dxa"/>
          </w:tcPr>
          <w:p w14:paraId="418176DA" w14:textId="77777777" w:rsidR="004926DA" w:rsidRDefault="004926DA" w:rsidP="00F80098">
            <w:r>
              <w:t>At-Large</w:t>
            </w:r>
          </w:p>
        </w:tc>
        <w:tc>
          <w:tcPr>
            <w:tcW w:w="2250" w:type="dxa"/>
          </w:tcPr>
          <w:p w14:paraId="1EB94FEE" w14:textId="77777777" w:rsidR="004926DA" w:rsidRDefault="004926DA" w:rsidP="00F80098">
            <w:r>
              <w:t xml:space="preserve">Jacqueline </w:t>
            </w:r>
            <w:proofErr w:type="spellStart"/>
            <w:r>
              <w:t>Primeau</w:t>
            </w:r>
            <w:proofErr w:type="spellEnd"/>
          </w:p>
        </w:tc>
        <w:tc>
          <w:tcPr>
            <w:tcW w:w="1620" w:type="dxa"/>
          </w:tcPr>
          <w:p w14:paraId="463C22EB" w14:textId="2B85E734" w:rsidR="004926DA" w:rsidRDefault="004926DA" w:rsidP="00F80098">
            <w:pPr>
              <w:jc w:val="center"/>
            </w:pPr>
            <w:r>
              <w:t>Aye</w:t>
            </w:r>
          </w:p>
        </w:tc>
      </w:tr>
      <w:tr w:rsidR="004926DA" w14:paraId="52669CD0" w14:textId="77777777" w:rsidTr="00F80098">
        <w:tc>
          <w:tcPr>
            <w:tcW w:w="1975" w:type="dxa"/>
          </w:tcPr>
          <w:p w14:paraId="08924F13" w14:textId="77777777" w:rsidR="004926DA" w:rsidRDefault="004926DA" w:rsidP="00F80098">
            <w:r>
              <w:t>ABA</w:t>
            </w:r>
          </w:p>
        </w:tc>
        <w:tc>
          <w:tcPr>
            <w:tcW w:w="2250" w:type="dxa"/>
          </w:tcPr>
          <w:p w14:paraId="6FF040F3" w14:textId="77777777" w:rsidR="004926DA" w:rsidRDefault="004926DA" w:rsidP="00F80098"/>
        </w:tc>
        <w:tc>
          <w:tcPr>
            <w:tcW w:w="1620" w:type="dxa"/>
          </w:tcPr>
          <w:p w14:paraId="6EF89B31" w14:textId="77777777" w:rsidR="004926DA" w:rsidRDefault="004926DA" w:rsidP="00F80098">
            <w:pPr>
              <w:jc w:val="center"/>
            </w:pPr>
          </w:p>
        </w:tc>
      </w:tr>
      <w:tr w:rsidR="004926DA" w14:paraId="29CDF389" w14:textId="77777777" w:rsidTr="00F80098">
        <w:tc>
          <w:tcPr>
            <w:tcW w:w="1975" w:type="dxa"/>
          </w:tcPr>
          <w:p w14:paraId="459AB4B3" w14:textId="77777777" w:rsidR="004926DA" w:rsidRDefault="004926DA" w:rsidP="00F80098">
            <w:r>
              <w:t>4L</w:t>
            </w:r>
          </w:p>
        </w:tc>
        <w:tc>
          <w:tcPr>
            <w:tcW w:w="2250" w:type="dxa"/>
          </w:tcPr>
          <w:p w14:paraId="5B130866" w14:textId="77777777" w:rsidR="004926DA" w:rsidRDefault="004926DA" w:rsidP="00F80098">
            <w:r>
              <w:t xml:space="preserve">Brian </w:t>
            </w:r>
            <w:proofErr w:type="spellStart"/>
            <w:r>
              <w:t>Linnerooth</w:t>
            </w:r>
            <w:proofErr w:type="spellEnd"/>
          </w:p>
        </w:tc>
        <w:tc>
          <w:tcPr>
            <w:tcW w:w="1620" w:type="dxa"/>
          </w:tcPr>
          <w:p w14:paraId="043614F0" w14:textId="6201525D" w:rsidR="004926DA" w:rsidRDefault="004926DA" w:rsidP="00F80098">
            <w:pPr>
              <w:jc w:val="center"/>
            </w:pPr>
            <w:r>
              <w:t>Aye</w:t>
            </w:r>
          </w:p>
        </w:tc>
      </w:tr>
      <w:tr w:rsidR="004926DA" w14:paraId="65913C78" w14:textId="77777777" w:rsidTr="00F80098">
        <w:trPr>
          <w:trHeight w:val="296"/>
        </w:trPr>
        <w:tc>
          <w:tcPr>
            <w:tcW w:w="1975" w:type="dxa"/>
          </w:tcPr>
          <w:p w14:paraId="5D049906" w14:textId="77777777" w:rsidR="004926DA" w:rsidRDefault="004926DA" w:rsidP="00F80098">
            <w:r>
              <w:t>3L FT</w:t>
            </w:r>
          </w:p>
        </w:tc>
        <w:tc>
          <w:tcPr>
            <w:tcW w:w="2250" w:type="dxa"/>
          </w:tcPr>
          <w:p w14:paraId="146F553F" w14:textId="77777777" w:rsidR="004926DA" w:rsidRDefault="004926DA" w:rsidP="00F80098">
            <w:r>
              <w:t>Faruq Karim</w:t>
            </w:r>
          </w:p>
        </w:tc>
        <w:tc>
          <w:tcPr>
            <w:tcW w:w="1620" w:type="dxa"/>
          </w:tcPr>
          <w:p w14:paraId="0E26121B" w14:textId="0AC75617" w:rsidR="004926DA" w:rsidRDefault="004926DA" w:rsidP="00F80098">
            <w:pPr>
              <w:jc w:val="center"/>
            </w:pPr>
            <w:r>
              <w:t>Aye</w:t>
            </w:r>
          </w:p>
        </w:tc>
      </w:tr>
      <w:tr w:rsidR="004926DA" w14:paraId="389DA633" w14:textId="77777777" w:rsidTr="00F80098">
        <w:tc>
          <w:tcPr>
            <w:tcW w:w="1975" w:type="dxa"/>
          </w:tcPr>
          <w:p w14:paraId="0FC9BD4F" w14:textId="77777777" w:rsidR="004926DA" w:rsidRDefault="004926DA" w:rsidP="00F80098">
            <w:r>
              <w:t>3L FT</w:t>
            </w:r>
          </w:p>
        </w:tc>
        <w:tc>
          <w:tcPr>
            <w:tcW w:w="2250" w:type="dxa"/>
          </w:tcPr>
          <w:p w14:paraId="497040E3" w14:textId="77777777" w:rsidR="004926DA" w:rsidRDefault="004926DA" w:rsidP="00F80098">
            <w:r>
              <w:t>Shannon Kerr</w:t>
            </w:r>
          </w:p>
        </w:tc>
        <w:tc>
          <w:tcPr>
            <w:tcW w:w="1620" w:type="dxa"/>
          </w:tcPr>
          <w:p w14:paraId="72761F5A" w14:textId="2157AABE" w:rsidR="004926DA" w:rsidRDefault="004926DA" w:rsidP="00F80098">
            <w:pPr>
              <w:jc w:val="center"/>
            </w:pPr>
            <w:r>
              <w:t>Aye</w:t>
            </w:r>
          </w:p>
        </w:tc>
      </w:tr>
      <w:tr w:rsidR="004926DA" w14:paraId="6F92F3E7" w14:textId="77777777" w:rsidTr="00F80098">
        <w:tc>
          <w:tcPr>
            <w:tcW w:w="1975" w:type="dxa"/>
          </w:tcPr>
          <w:p w14:paraId="12FDB897" w14:textId="77777777" w:rsidR="004926DA" w:rsidRDefault="004926DA" w:rsidP="00F80098">
            <w:r>
              <w:t>3L PT</w:t>
            </w:r>
          </w:p>
        </w:tc>
        <w:tc>
          <w:tcPr>
            <w:tcW w:w="2250" w:type="dxa"/>
          </w:tcPr>
          <w:p w14:paraId="2A9F25F7" w14:textId="77777777" w:rsidR="004926DA" w:rsidRDefault="004926DA" w:rsidP="00F80098">
            <w:r>
              <w:t>Alexander Dyer</w:t>
            </w:r>
          </w:p>
        </w:tc>
        <w:tc>
          <w:tcPr>
            <w:tcW w:w="1620" w:type="dxa"/>
          </w:tcPr>
          <w:p w14:paraId="3680358B" w14:textId="5369255C" w:rsidR="004926DA" w:rsidRDefault="004926DA" w:rsidP="00F80098">
            <w:pPr>
              <w:jc w:val="center"/>
            </w:pPr>
            <w:r>
              <w:t>Aye</w:t>
            </w:r>
          </w:p>
        </w:tc>
      </w:tr>
      <w:tr w:rsidR="004926DA" w14:paraId="7DF1E940" w14:textId="77777777" w:rsidTr="00F80098">
        <w:tc>
          <w:tcPr>
            <w:tcW w:w="1975" w:type="dxa"/>
          </w:tcPr>
          <w:p w14:paraId="73A3E006" w14:textId="77777777" w:rsidR="004926DA" w:rsidRDefault="004926DA" w:rsidP="00F80098">
            <w:r>
              <w:t>3L Weekend</w:t>
            </w:r>
          </w:p>
        </w:tc>
        <w:tc>
          <w:tcPr>
            <w:tcW w:w="2250" w:type="dxa"/>
          </w:tcPr>
          <w:p w14:paraId="70D630CD" w14:textId="77777777" w:rsidR="004926DA" w:rsidRDefault="004926DA" w:rsidP="00F80098">
            <w:r>
              <w:t>Caroline Moos</w:t>
            </w:r>
          </w:p>
        </w:tc>
        <w:tc>
          <w:tcPr>
            <w:tcW w:w="1620" w:type="dxa"/>
          </w:tcPr>
          <w:p w14:paraId="641B1498" w14:textId="20F79E76" w:rsidR="004926DA" w:rsidRDefault="004926DA" w:rsidP="00F80098">
            <w:pPr>
              <w:jc w:val="center"/>
            </w:pPr>
            <w:r>
              <w:t>Aye</w:t>
            </w:r>
          </w:p>
        </w:tc>
      </w:tr>
      <w:tr w:rsidR="004926DA" w14:paraId="27154964" w14:textId="77777777" w:rsidTr="00F80098">
        <w:tc>
          <w:tcPr>
            <w:tcW w:w="1975" w:type="dxa"/>
          </w:tcPr>
          <w:p w14:paraId="448E3AE1" w14:textId="77777777" w:rsidR="004926DA" w:rsidRDefault="004926DA" w:rsidP="00F80098">
            <w:r>
              <w:t>2L FT</w:t>
            </w:r>
          </w:p>
        </w:tc>
        <w:tc>
          <w:tcPr>
            <w:tcW w:w="2250" w:type="dxa"/>
          </w:tcPr>
          <w:p w14:paraId="1F75A2AE" w14:textId="77777777" w:rsidR="004926DA" w:rsidRDefault="004926DA" w:rsidP="00F80098">
            <w:r>
              <w:t xml:space="preserve">David </w:t>
            </w:r>
            <w:proofErr w:type="spellStart"/>
            <w:r>
              <w:t>Milavetz</w:t>
            </w:r>
            <w:proofErr w:type="spellEnd"/>
          </w:p>
        </w:tc>
        <w:tc>
          <w:tcPr>
            <w:tcW w:w="1620" w:type="dxa"/>
          </w:tcPr>
          <w:p w14:paraId="7EEEB7FC" w14:textId="0FC5BB58" w:rsidR="004926DA" w:rsidRDefault="004926DA" w:rsidP="00F80098">
            <w:pPr>
              <w:jc w:val="center"/>
            </w:pPr>
            <w:r>
              <w:t>Aye</w:t>
            </w:r>
          </w:p>
        </w:tc>
      </w:tr>
      <w:tr w:rsidR="004926DA" w14:paraId="7D6F901F" w14:textId="77777777" w:rsidTr="00F80098">
        <w:tc>
          <w:tcPr>
            <w:tcW w:w="1975" w:type="dxa"/>
          </w:tcPr>
          <w:p w14:paraId="76AD4B21" w14:textId="77777777" w:rsidR="004926DA" w:rsidRDefault="004926DA" w:rsidP="00F80098">
            <w:r>
              <w:t>2L FT</w:t>
            </w:r>
          </w:p>
        </w:tc>
        <w:tc>
          <w:tcPr>
            <w:tcW w:w="2250" w:type="dxa"/>
          </w:tcPr>
          <w:p w14:paraId="71282DF7" w14:textId="77777777" w:rsidR="004926DA" w:rsidRDefault="004926DA" w:rsidP="00F80098">
            <w:r>
              <w:t>Sarah Tyrrell</w:t>
            </w:r>
          </w:p>
        </w:tc>
        <w:tc>
          <w:tcPr>
            <w:tcW w:w="1620" w:type="dxa"/>
          </w:tcPr>
          <w:p w14:paraId="2D785C09" w14:textId="77777777" w:rsidR="004926DA" w:rsidRDefault="004926DA" w:rsidP="00F80098">
            <w:pPr>
              <w:jc w:val="center"/>
            </w:pPr>
            <w:r>
              <w:t>Excused</w:t>
            </w:r>
          </w:p>
        </w:tc>
      </w:tr>
      <w:tr w:rsidR="004926DA" w14:paraId="31DE0A8A" w14:textId="77777777" w:rsidTr="00F80098">
        <w:tc>
          <w:tcPr>
            <w:tcW w:w="1975" w:type="dxa"/>
          </w:tcPr>
          <w:p w14:paraId="3BF8E0B6" w14:textId="77777777" w:rsidR="004926DA" w:rsidRDefault="004926DA" w:rsidP="00F80098">
            <w:r>
              <w:t>2L PT</w:t>
            </w:r>
          </w:p>
        </w:tc>
        <w:tc>
          <w:tcPr>
            <w:tcW w:w="2250" w:type="dxa"/>
          </w:tcPr>
          <w:p w14:paraId="55D16BE0" w14:textId="77777777" w:rsidR="004926DA" w:rsidRDefault="004926DA" w:rsidP="00F80098">
            <w:r>
              <w:t>Peter Black</w:t>
            </w:r>
          </w:p>
        </w:tc>
        <w:tc>
          <w:tcPr>
            <w:tcW w:w="1620" w:type="dxa"/>
          </w:tcPr>
          <w:p w14:paraId="5E244E55" w14:textId="30940DE9" w:rsidR="004926DA" w:rsidRDefault="004926DA" w:rsidP="00F80098">
            <w:pPr>
              <w:jc w:val="center"/>
            </w:pPr>
            <w:r>
              <w:t>Aye</w:t>
            </w:r>
          </w:p>
        </w:tc>
      </w:tr>
      <w:tr w:rsidR="004926DA" w14:paraId="21CF6DEE" w14:textId="77777777" w:rsidTr="00F80098">
        <w:tc>
          <w:tcPr>
            <w:tcW w:w="1975" w:type="dxa"/>
          </w:tcPr>
          <w:p w14:paraId="2E472D0C" w14:textId="77777777" w:rsidR="004926DA" w:rsidRDefault="004926DA" w:rsidP="00F80098">
            <w:r>
              <w:t>2L Weekend</w:t>
            </w:r>
          </w:p>
        </w:tc>
        <w:tc>
          <w:tcPr>
            <w:tcW w:w="2250" w:type="dxa"/>
          </w:tcPr>
          <w:p w14:paraId="7B97E1D3" w14:textId="77777777" w:rsidR="004926DA" w:rsidRDefault="004926DA" w:rsidP="00F80098">
            <w:r>
              <w:t xml:space="preserve">Chad </w:t>
            </w:r>
            <w:proofErr w:type="spellStart"/>
            <w:r>
              <w:t>Burkitt</w:t>
            </w:r>
            <w:proofErr w:type="spellEnd"/>
          </w:p>
        </w:tc>
        <w:tc>
          <w:tcPr>
            <w:tcW w:w="1620" w:type="dxa"/>
          </w:tcPr>
          <w:p w14:paraId="0CBF4BE6" w14:textId="77777777" w:rsidR="004926DA" w:rsidRDefault="004926DA" w:rsidP="00F80098">
            <w:pPr>
              <w:jc w:val="center"/>
            </w:pPr>
            <w:r>
              <w:t>Excused</w:t>
            </w:r>
          </w:p>
        </w:tc>
      </w:tr>
      <w:tr w:rsidR="004926DA" w14:paraId="0BFED66C" w14:textId="77777777" w:rsidTr="00F80098">
        <w:trPr>
          <w:trHeight w:val="305"/>
        </w:trPr>
        <w:tc>
          <w:tcPr>
            <w:tcW w:w="1975" w:type="dxa"/>
          </w:tcPr>
          <w:p w14:paraId="2DB8FFDB" w14:textId="77777777" w:rsidR="004926DA" w:rsidRDefault="004926DA" w:rsidP="00F80098">
            <w:r>
              <w:t>1L Section 1</w:t>
            </w:r>
          </w:p>
        </w:tc>
        <w:tc>
          <w:tcPr>
            <w:tcW w:w="2250" w:type="dxa"/>
          </w:tcPr>
          <w:p w14:paraId="2D3C3779" w14:textId="77777777" w:rsidR="004926DA" w:rsidRDefault="004926DA" w:rsidP="00F80098">
            <w:r>
              <w:t xml:space="preserve">Kory </w:t>
            </w:r>
            <w:proofErr w:type="spellStart"/>
            <w:r>
              <w:t>Kleven</w:t>
            </w:r>
            <w:proofErr w:type="spellEnd"/>
          </w:p>
        </w:tc>
        <w:tc>
          <w:tcPr>
            <w:tcW w:w="1620" w:type="dxa"/>
          </w:tcPr>
          <w:p w14:paraId="7A28D84C" w14:textId="3AE674A5" w:rsidR="004926DA" w:rsidRDefault="004926DA" w:rsidP="00F80098">
            <w:pPr>
              <w:jc w:val="center"/>
            </w:pPr>
            <w:r>
              <w:t>Abstain</w:t>
            </w:r>
          </w:p>
        </w:tc>
      </w:tr>
      <w:tr w:rsidR="004926DA" w14:paraId="7DE63138" w14:textId="77777777" w:rsidTr="00F80098">
        <w:trPr>
          <w:trHeight w:val="332"/>
        </w:trPr>
        <w:tc>
          <w:tcPr>
            <w:tcW w:w="1975" w:type="dxa"/>
          </w:tcPr>
          <w:p w14:paraId="4A74959F" w14:textId="77777777" w:rsidR="004926DA" w:rsidRDefault="004926DA" w:rsidP="00F80098">
            <w:r>
              <w:t>1L Section 2</w:t>
            </w:r>
          </w:p>
        </w:tc>
        <w:tc>
          <w:tcPr>
            <w:tcW w:w="2250" w:type="dxa"/>
          </w:tcPr>
          <w:p w14:paraId="759CCAED" w14:textId="77777777" w:rsidR="004926DA" w:rsidRDefault="004926DA" w:rsidP="00F80098">
            <w:r>
              <w:t>Tim Shaffer</w:t>
            </w:r>
          </w:p>
        </w:tc>
        <w:tc>
          <w:tcPr>
            <w:tcW w:w="1620" w:type="dxa"/>
          </w:tcPr>
          <w:p w14:paraId="1B21E1F5" w14:textId="7680D022" w:rsidR="004926DA" w:rsidRDefault="004926DA" w:rsidP="00F80098">
            <w:pPr>
              <w:jc w:val="center"/>
            </w:pPr>
            <w:r>
              <w:t>Aye</w:t>
            </w:r>
          </w:p>
        </w:tc>
      </w:tr>
      <w:tr w:rsidR="004926DA" w14:paraId="15AA7C2B" w14:textId="77777777" w:rsidTr="00F80098">
        <w:tc>
          <w:tcPr>
            <w:tcW w:w="1975" w:type="dxa"/>
          </w:tcPr>
          <w:p w14:paraId="02FB1A8C" w14:textId="77777777" w:rsidR="004926DA" w:rsidRDefault="004926DA" w:rsidP="00F80098">
            <w:r>
              <w:t>1L Section 3</w:t>
            </w:r>
          </w:p>
        </w:tc>
        <w:tc>
          <w:tcPr>
            <w:tcW w:w="2250" w:type="dxa"/>
          </w:tcPr>
          <w:p w14:paraId="7636213B" w14:textId="77777777" w:rsidR="004926DA" w:rsidRDefault="004926DA" w:rsidP="00F80098">
            <w:r>
              <w:t>Gabriel Ramirez-Hernandez</w:t>
            </w:r>
          </w:p>
        </w:tc>
        <w:tc>
          <w:tcPr>
            <w:tcW w:w="1620" w:type="dxa"/>
          </w:tcPr>
          <w:p w14:paraId="15A5D35E" w14:textId="725A5F8A" w:rsidR="004926DA" w:rsidRDefault="004926DA" w:rsidP="00F80098">
            <w:pPr>
              <w:jc w:val="center"/>
            </w:pPr>
            <w:r>
              <w:t>Aye</w:t>
            </w:r>
          </w:p>
        </w:tc>
      </w:tr>
      <w:tr w:rsidR="004926DA" w14:paraId="448C3026" w14:textId="77777777" w:rsidTr="00F80098">
        <w:trPr>
          <w:trHeight w:val="314"/>
        </w:trPr>
        <w:tc>
          <w:tcPr>
            <w:tcW w:w="1975" w:type="dxa"/>
          </w:tcPr>
          <w:p w14:paraId="486A27E1" w14:textId="77777777" w:rsidR="004926DA" w:rsidRDefault="004926DA" w:rsidP="00F80098">
            <w:r>
              <w:t>1L Section 4</w:t>
            </w:r>
          </w:p>
        </w:tc>
        <w:tc>
          <w:tcPr>
            <w:tcW w:w="2250" w:type="dxa"/>
          </w:tcPr>
          <w:p w14:paraId="2B88CDAA" w14:textId="77777777" w:rsidR="004926DA" w:rsidRDefault="004926DA" w:rsidP="00F80098">
            <w:r>
              <w:t>Duane Quam</w:t>
            </w:r>
          </w:p>
        </w:tc>
        <w:tc>
          <w:tcPr>
            <w:tcW w:w="1620" w:type="dxa"/>
          </w:tcPr>
          <w:p w14:paraId="3A46ADF4" w14:textId="54B24B0F" w:rsidR="004926DA" w:rsidRDefault="004926DA" w:rsidP="00F80098">
            <w:pPr>
              <w:jc w:val="center"/>
            </w:pPr>
            <w:r>
              <w:t>Aye</w:t>
            </w:r>
          </w:p>
        </w:tc>
      </w:tr>
      <w:tr w:rsidR="004926DA" w14:paraId="0CC4D5EB" w14:textId="77777777" w:rsidTr="00F80098">
        <w:trPr>
          <w:trHeight w:val="314"/>
        </w:trPr>
        <w:tc>
          <w:tcPr>
            <w:tcW w:w="1975" w:type="dxa"/>
          </w:tcPr>
          <w:p w14:paraId="511FF8B9" w14:textId="77777777" w:rsidR="004926DA" w:rsidRDefault="004926DA" w:rsidP="00F80098">
            <w:r>
              <w:t>1L EJD</w:t>
            </w:r>
          </w:p>
        </w:tc>
        <w:tc>
          <w:tcPr>
            <w:tcW w:w="2250" w:type="dxa"/>
          </w:tcPr>
          <w:p w14:paraId="52959FA8" w14:textId="77777777" w:rsidR="004926DA" w:rsidRDefault="004926DA" w:rsidP="00F80098">
            <w:r>
              <w:t>Kimani Kerr</w:t>
            </w:r>
          </w:p>
        </w:tc>
        <w:tc>
          <w:tcPr>
            <w:tcW w:w="1620" w:type="dxa"/>
          </w:tcPr>
          <w:p w14:paraId="511AD0B0" w14:textId="45F8E5C9" w:rsidR="004926DA" w:rsidRDefault="004926DA" w:rsidP="00F80098">
            <w:pPr>
              <w:jc w:val="center"/>
            </w:pPr>
            <w:r>
              <w:t>Abstain</w:t>
            </w:r>
          </w:p>
        </w:tc>
      </w:tr>
      <w:tr w:rsidR="004926DA" w14:paraId="305744D0" w14:textId="77777777" w:rsidTr="00F80098">
        <w:tc>
          <w:tcPr>
            <w:tcW w:w="1975" w:type="dxa"/>
          </w:tcPr>
          <w:p w14:paraId="764F5403" w14:textId="77777777" w:rsidR="004926DA" w:rsidRDefault="004926DA" w:rsidP="00F80098">
            <w:r>
              <w:t>Hybrid Cohort 1</w:t>
            </w:r>
          </w:p>
        </w:tc>
        <w:tc>
          <w:tcPr>
            <w:tcW w:w="2250" w:type="dxa"/>
          </w:tcPr>
          <w:p w14:paraId="5C56E768" w14:textId="77777777" w:rsidR="004926DA" w:rsidRDefault="004926DA" w:rsidP="00F80098">
            <w:r>
              <w:t>Bethany Lambert</w:t>
            </w:r>
          </w:p>
        </w:tc>
        <w:tc>
          <w:tcPr>
            <w:tcW w:w="1620" w:type="dxa"/>
          </w:tcPr>
          <w:p w14:paraId="0CF8656A" w14:textId="65A99F04" w:rsidR="004926DA" w:rsidRDefault="004926DA" w:rsidP="00F80098">
            <w:pPr>
              <w:jc w:val="center"/>
            </w:pPr>
            <w:r>
              <w:t>Aye</w:t>
            </w:r>
          </w:p>
        </w:tc>
      </w:tr>
      <w:tr w:rsidR="004926DA" w14:paraId="726C40BB" w14:textId="77777777" w:rsidTr="00F80098">
        <w:tc>
          <w:tcPr>
            <w:tcW w:w="1975" w:type="dxa"/>
          </w:tcPr>
          <w:p w14:paraId="1EF7A6F9" w14:textId="77777777" w:rsidR="004926DA" w:rsidRDefault="004926DA" w:rsidP="00F80098">
            <w:r>
              <w:t>Hybrid Cohort 1</w:t>
            </w:r>
          </w:p>
        </w:tc>
        <w:tc>
          <w:tcPr>
            <w:tcW w:w="2250" w:type="dxa"/>
          </w:tcPr>
          <w:p w14:paraId="1DCD55E8" w14:textId="77777777" w:rsidR="004926DA" w:rsidRDefault="004926DA" w:rsidP="00F80098">
            <w:r>
              <w:t>Yesenia Rivera</w:t>
            </w:r>
          </w:p>
        </w:tc>
        <w:tc>
          <w:tcPr>
            <w:tcW w:w="1620" w:type="dxa"/>
          </w:tcPr>
          <w:p w14:paraId="696568A4" w14:textId="77777777" w:rsidR="004926DA" w:rsidRDefault="004926DA" w:rsidP="00F80098">
            <w:pPr>
              <w:jc w:val="center"/>
            </w:pPr>
            <w:r>
              <w:t>Unexcused</w:t>
            </w:r>
          </w:p>
        </w:tc>
      </w:tr>
      <w:tr w:rsidR="004926DA" w14:paraId="562F6AA9" w14:textId="77777777" w:rsidTr="00F80098">
        <w:tc>
          <w:tcPr>
            <w:tcW w:w="1975" w:type="dxa"/>
          </w:tcPr>
          <w:p w14:paraId="3DFC2804" w14:textId="77777777" w:rsidR="004926DA" w:rsidRDefault="004926DA" w:rsidP="00F80098">
            <w:r>
              <w:lastRenderedPageBreak/>
              <w:t>Hybrid Cohort 2</w:t>
            </w:r>
          </w:p>
        </w:tc>
        <w:tc>
          <w:tcPr>
            <w:tcW w:w="2250" w:type="dxa"/>
          </w:tcPr>
          <w:p w14:paraId="0D97F274" w14:textId="77777777" w:rsidR="004926DA" w:rsidRDefault="004926DA" w:rsidP="00F80098">
            <w:r>
              <w:t>Heather Kiedrowski</w:t>
            </w:r>
          </w:p>
        </w:tc>
        <w:tc>
          <w:tcPr>
            <w:tcW w:w="1620" w:type="dxa"/>
          </w:tcPr>
          <w:p w14:paraId="193D0D2E" w14:textId="1F410305" w:rsidR="004926DA" w:rsidRDefault="004926DA" w:rsidP="00F80098">
            <w:pPr>
              <w:jc w:val="center"/>
            </w:pPr>
            <w:r>
              <w:t>Aye</w:t>
            </w:r>
          </w:p>
        </w:tc>
      </w:tr>
      <w:tr w:rsidR="004926DA" w14:paraId="1240D038" w14:textId="77777777" w:rsidTr="00F80098">
        <w:tc>
          <w:tcPr>
            <w:tcW w:w="1975" w:type="dxa"/>
          </w:tcPr>
          <w:p w14:paraId="741BC423" w14:textId="77777777" w:rsidR="004926DA" w:rsidRDefault="004926DA" w:rsidP="00F80098">
            <w:r>
              <w:t>Hybrid Cohort 2</w:t>
            </w:r>
          </w:p>
        </w:tc>
        <w:tc>
          <w:tcPr>
            <w:tcW w:w="2250" w:type="dxa"/>
          </w:tcPr>
          <w:p w14:paraId="68405E62" w14:textId="77777777" w:rsidR="004926DA" w:rsidRDefault="004926DA" w:rsidP="00F80098">
            <w:r>
              <w:t>Joseph McMahon</w:t>
            </w:r>
          </w:p>
        </w:tc>
        <w:tc>
          <w:tcPr>
            <w:tcW w:w="1620" w:type="dxa"/>
          </w:tcPr>
          <w:p w14:paraId="0871D68F" w14:textId="77777777" w:rsidR="004926DA" w:rsidRDefault="004926DA" w:rsidP="00F80098">
            <w:pPr>
              <w:jc w:val="center"/>
            </w:pPr>
            <w:r>
              <w:t>Excused</w:t>
            </w:r>
          </w:p>
        </w:tc>
      </w:tr>
      <w:tr w:rsidR="004926DA" w14:paraId="3BC4C9DB" w14:textId="77777777" w:rsidTr="00F80098">
        <w:tc>
          <w:tcPr>
            <w:tcW w:w="1975" w:type="dxa"/>
          </w:tcPr>
          <w:p w14:paraId="5B80A485" w14:textId="77777777" w:rsidR="004926DA" w:rsidRDefault="004926DA" w:rsidP="00F80098">
            <w:r>
              <w:t>Hybrid Cohort 3</w:t>
            </w:r>
          </w:p>
        </w:tc>
        <w:tc>
          <w:tcPr>
            <w:tcW w:w="2250" w:type="dxa"/>
          </w:tcPr>
          <w:p w14:paraId="71347AA6" w14:textId="77777777" w:rsidR="004926DA" w:rsidRDefault="004926DA" w:rsidP="00F80098">
            <w:pPr>
              <w:tabs>
                <w:tab w:val="right" w:pos="2034"/>
              </w:tabs>
            </w:pPr>
            <w:r>
              <w:t>Rachel Henning</w:t>
            </w:r>
          </w:p>
        </w:tc>
        <w:tc>
          <w:tcPr>
            <w:tcW w:w="1620" w:type="dxa"/>
          </w:tcPr>
          <w:p w14:paraId="05522792" w14:textId="355D64C3" w:rsidR="004926DA" w:rsidRDefault="004926DA" w:rsidP="00F80098">
            <w:pPr>
              <w:jc w:val="center"/>
            </w:pPr>
            <w:r>
              <w:t>Aye</w:t>
            </w:r>
          </w:p>
        </w:tc>
      </w:tr>
      <w:tr w:rsidR="004926DA" w14:paraId="3A36DE89" w14:textId="77777777" w:rsidTr="00F80098">
        <w:trPr>
          <w:trHeight w:val="233"/>
        </w:trPr>
        <w:tc>
          <w:tcPr>
            <w:tcW w:w="1975" w:type="dxa"/>
          </w:tcPr>
          <w:p w14:paraId="0780AAC8" w14:textId="77777777" w:rsidR="004926DA" w:rsidRDefault="004926DA" w:rsidP="00F80098">
            <w:r>
              <w:t>Hybrid Cohort 3</w:t>
            </w:r>
          </w:p>
        </w:tc>
        <w:tc>
          <w:tcPr>
            <w:tcW w:w="2250" w:type="dxa"/>
          </w:tcPr>
          <w:p w14:paraId="6E24746C" w14:textId="77777777" w:rsidR="004926DA" w:rsidRDefault="004926DA" w:rsidP="00F80098">
            <w:r>
              <w:t>Yolanda Wilson</w:t>
            </w:r>
          </w:p>
        </w:tc>
        <w:tc>
          <w:tcPr>
            <w:tcW w:w="1620" w:type="dxa"/>
          </w:tcPr>
          <w:p w14:paraId="0793552A" w14:textId="2CA1FA20" w:rsidR="004926DA" w:rsidRDefault="004926DA" w:rsidP="00F80098">
            <w:pPr>
              <w:jc w:val="center"/>
            </w:pPr>
            <w:r>
              <w:t>Aye</w:t>
            </w:r>
          </w:p>
        </w:tc>
      </w:tr>
      <w:tr w:rsidR="004926DA" w14:paraId="46982547" w14:textId="77777777" w:rsidTr="00F80098">
        <w:trPr>
          <w:trHeight w:val="233"/>
        </w:trPr>
        <w:tc>
          <w:tcPr>
            <w:tcW w:w="1975" w:type="dxa"/>
          </w:tcPr>
          <w:p w14:paraId="66040309" w14:textId="77777777" w:rsidR="004926DA" w:rsidRDefault="004926DA" w:rsidP="00F80098">
            <w:r>
              <w:t>Hybrid Cohort 4</w:t>
            </w:r>
          </w:p>
        </w:tc>
        <w:tc>
          <w:tcPr>
            <w:tcW w:w="2250" w:type="dxa"/>
          </w:tcPr>
          <w:p w14:paraId="42F5653C" w14:textId="77777777" w:rsidR="004926DA" w:rsidRDefault="004926DA" w:rsidP="00F80098">
            <w:r>
              <w:t>Rosemary Cronin</w:t>
            </w:r>
          </w:p>
        </w:tc>
        <w:tc>
          <w:tcPr>
            <w:tcW w:w="1620" w:type="dxa"/>
          </w:tcPr>
          <w:p w14:paraId="5B397707" w14:textId="79D5780F" w:rsidR="004926DA" w:rsidRDefault="00A77E4A" w:rsidP="00F80098">
            <w:pPr>
              <w:jc w:val="center"/>
            </w:pPr>
            <w:r>
              <w:t>Aye</w:t>
            </w:r>
          </w:p>
        </w:tc>
      </w:tr>
      <w:tr w:rsidR="004926DA" w14:paraId="5DE1BCE4" w14:textId="77777777" w:rsidTr="00F80098">
        <w:trPr>
          <w:trHeight w:val="233"/>
        </w:trPr>
        <w:tc>
          <w:tcPr>
            <w:tcW w:w="1975" w:type="dxa"/>
          </w:tcPr>
          <w:p w14:paraId="55DAF78C" w14:textId="77777777" w:rsidR="004926DA" w:rsidRDefault="004926DA" w:rsidP="00F80098">
            <w:r>
              <w:t>Hybrid Cohort 4</w:t>
            </w:r>
          </w:p>
        </w:tc>
        <w:tc>
          <w:tcPr>
            <w:tcW w:w="2250" w:type="dxa"/>
          </w:tcPr>
          <w:p w14:paraId="4C579F22" w14:textId="77777777" w:rsidR="004926DA" w:rsidRDefault="004926DA" w:rsidP="00F80098">
            <w:r>
              <w:t xml:space="preserve">Wendy </w:t>
            </w:r>
            <w:proofErr w:type="spellStart"/>
            <w:r>
              <w:t>Baudoin</w:t>
            </w:r>
            <w:proofErr w:type="spellEnd"/>
          </w:p>
        </w:tc>
        <w:tc>
          <w:tcPr>
            <w:tcW w:w="1620" w:type="dxa"/>
          </w:tcPr>
          <w:p w14:paraId="5880BD0F" w14:textId="7A2676E7" w:rsidR="004926DA" w:rsidRDefault="00A77E4A" w:rsidP="00F80098">
            <w:pPr>
              <w:jc w:val="center"/>
            </w:pPr>
            <w:r>
              <w:t>Aye</w:t>
            </w:r>
          </w:p>
        </w:tc>
      </w:tr>
    </w:tbl>
    <w:p w14:paraId="4D19849D" w14:textId="07A3FD7D" w:rsidR="004926DA" w:rsidRDefault="00A77E4A" w:rsidP="004926DA">
      <w:r>
        <w:t>Motion passes.</w:t>
      </w:r>
    </w:p>
    <w:p w14:paraId="67015087" w14:textId="77777777" w:rsidR="004926DA" w:rsidRDefault="004926DA" w:rsidP="004926DA"/>
    <w:p w14:paraId="594124AF" w14:textId="44F54925" w:rsidR="003E0BF7" w:rsidRDefault="003E0BF7" w:rsidP="003E0BF7">
      <w:pPr>
        <w:pStyle w:val="ListParagraph"/>
        <w:numPr>
          <w:ilvl w:val="2"/>
          <w:numId w:val="1"/>
        </w:numPr>
      </w:pPr>
      <w:r>
        <w:t>Proposed changes to the travel policy</w:t>
      </w:r>
    </w:p>
    <w:p w14:paraId="45283DF3" w14:textId="3C3D2823" w:rsidR="00A77E4A" w:rsidRDefault="00A77E4A" w:rsidP="00A77E4A">
      <w:pPr>
        <w:pStyle w:val="ListParagraph"/>
        <w:numPr>
          <w:ilvl w:val="3"/>
          <w:numId w:val="1"/>
        </w:numPr>
      </w:pPr>
      <w:r>
        <w:t xml:space="preserve">Reasoning for this is to </w:t>
      </w:r>
      <w:r w:rsidR="00BE6A0C">
        <w:t>accommodate</w:t>
      </w:r>
      <w:r>
        <w:t xml:space="preserve"> hybrids, etc. when we don’t know where they are starting from.</w:t>
      </w:r>
    </w:p>
    <w:p w14:paraId="7CF42506" w14:textId="77777777" w:rsidR="00170FF6" w:rsidRDefault="00170FF6" w:rsidP="00170FF6">
      <w:pPr>
        <w:pStyle w:val="ListParagraph"/>
        <w:numPr>
          <w:ilvl w:val="3"/>
          <w:numId w:val="1"/>
        </w:numPr>
      </w:pPr>
      <w:r w:rsidRPr="00170FF6">
        <w:t xml:space="preserve">Rewrite Art VI. Sec C(6)(d) to say:   </w:t>
      </w:r>
    </w:p>
    <w:p w14:paraId="5A11CC9C" w14:textId="77777777" w:rsidR="00170FF6" w:rsidRDefault="00170FF6" w:rsidP="00170FF6">
      <w:pPr>
        <w:pStyle w:val="ListParagraph"/>
        <w:numPr>
          <w:ilvl w:val="5"/>
          <w:numId w:val="1"/>
        </w:numPr>
      </w:pPr>
      <w:r>
        <w:t>“</w:t>
      </w:r>
      <w:r w:rsidRPr="00170FF6">
        <w:t xml:space="preserve">Limitations on Student Travel Expense Allocation. Members shall receive travel expense reimbursement funds based on the following guidelines: Members may be reimbursed for up to the lesser of 2/3 of Qualified Travel Expenses or $250. </w:t>
      </w:r>
    </w:p>
    <w:p w14:paraId="6A82CE57" w14:textId="77777777" w:rsidR="00170FF6" w:rsidRDefault="00170FF6" w:rsidP="00170FF6">
      <w:pPr>
        <w:pStyle w:val="ListParagraph"/>
        <w:numPr>
          <w:ilvl w:val="5"/>
          <w:numId w:val="1"/>
        </w:numPr>
      </w:pPr>
      <w:r w:rsidRPr="00170FF6">
        <w:t xml:space="preserve">Qualified Travel Expenses include airfare, ground transportation, parking, and hotel. </w:t>
      </w:r>
    </w:p>
    <w:p w14:paraId="35A9DAE8" w14:textId="77777777" w:rsidR="00170FF6" w:rsidRDefault="00170FF6" w:rsidP="00170FF6">
      <w:pPr>
        <w:pStyle w:val="ListParagraph"/>
        <w:numPr>
          <w:ilvl w:val="5"/>
          <w:numId w:val="1"/>
        </w:numPr>
      </w:pPr>
      <w:r w:rsidRPr="00170FF6">
        <w:t xml:space="preserve">Members seeking travel reimbursement must follow the reimbursement guidelines set forth by the SBA Budget Policy.     </w:t>
      </w:r>
    </w:p>
    <w:p w14:paraId="7D43E3E1" w14:textId="13B628AF" w:rsidR="00170FF6" w:rsidRDefault="00170FF6" w:rsidP="00170FF6">
      <w:pPr>
        <w:pStyle w:val="ListParagraph"/>
        <w:numPr>
          <w:ilvl w:val="5"/>
          <w:numId w:val="1"/>
        </w:numPr>
      </w:pPr>
      <w:r w:rsidRPr="00170FF6">
        <w:t>Members may be required to present proof of attendance of activities or events to receive travel expense reimbursement.</w:t>
      </w:r>
      <w:r w:rsidR="00053CC2">
        <w:t>”</w:t>
      </w:r>
    </w:p>
    <w:p w14:paraId="0CFD68F4" w14:textId="72360145" w:rsidR="00E45630" w:rsidRDefault="00E45630" w:rsidP="00E45630">
      <w:pPr>
        <w:pStyle w:val="ListParagraph"/>
        <w:numPr>
          <w:ilvl w:val="4"/>
          <w:numId w:val="1"/>
        </w:numPr>
      </w:pPr>
      <w:r>
        <w:t>There was discussion regarding the previous travel policy and how one of the allowed fees was the registration fees</w:t>
      </w:r>
      <w:r w:rsidR="00943DB0">
        <w:t xml:space="preserve"> and how many times one student may use this budget. </w:t>
      </w:r>
    </w:p>
    <w:p w14:paraId="1611119A" w14:textId="7F689196" w:rsidR="00053CC2" w:rsidRDefault="00E72B19" w:rsidP="00943DB0">
      <w:pPr>
        <w:pStyle w:val="ListParagraph"/>
        <w:numPr>
          <w:ilvl w:val="4"/>
          <w:numId w:val="1"/>
        </w:numPr>
      </w:pPr>
      <w:r>
        <w:t xml:space="preserve">Additionally, the max </w:t>
      </w:r>
      <w:r w:rsidR="00943DB0">
        <w:t>is clarified as $250 (not 2/3</w:t>
      </w:r>
      <w:r w:rsidR="00F24D7D">
        <w:t>)</w:t>
      </w:r>
    </w:p>
    <w:p w14:paraId="4BD4C987" w14:textId="77777777" w:rsidR="00D24832" w:rsidRDefault="007D5A3A" w:rsidP="00D24832">
      <w:pPr>
        <w:pStyle w:val="ListParagraph"/>
        <w:numPr>
          <w:ilvl w:val="5"/>
          <w:numId w:val="1"/>
        </w:numPr>
      </w:pPr>
      <w:r>
        <w:t>Motion</w:t>
      </w:r>
      <w:r w:rsidR="00881FB9">
        <w:t xml:space="preserve"> by Kennedy, seconded by Moos</w:t>
      </w:r>
      <w:r>
        <w:t xml:space="preserve">: rewrite to include </w:t>
      </w:r>
      <w:r w:rsidR="00881FB9">
        <w:t>a registration fee and a limitation of travel expenses to not more than once a student a semester.</w:t>
      </w:r>
      <w:r w:rsidR="00D24832">
        <w:t xml:space="preserve"> </w:t>
      </w:r>
    </w:p>
    <w:p w14:paraId="6A72E2CC" w14:textId="3D442426" w:rsidR="00D24832" w:rsidRDefault="00D24832" w:rsidP="00F24D7D">
      <w:pPr>
        <w:pStyle w:val="ListParagraph"/>
        <w:numPr>
          <w:ilvl w:val="5"/>
          <w:numId w:val="1"/>
        </w:numPr>
        <w:ind w:left="4320"/>
      </w:pPr>
      <w:r>
        <w:t>Finally wording up for motion is as follows:</w:t>
      </w:r>
    </w:p>
    <w:p w14:paraId="0C1F38A8" w14:textId="77777777" w:rsidR="00E8285C" w:rsidRPr="00E8285C" w:rsidRDefault="007463E2" w:rsidP="00D24832">
      <w:pPr>
        <w:pStyle w:val="ListParagraph"/>
        <w:numPr>
          <w:ilvl w:val="6"/>
          <w:numId w:val="1"/>
        </w:numPr>
      </w:pPr>
      <w:r w:rsidRPr="00E8285C">
        <w:rPr>
          <w:bCs/>
        </w:rPr>
        <w:t xml:space="preserve">Limitations on Student Travel Expense Allocation. Members shall receive travel expense reimbursement funds based on the following guidelines: </w:t>
      </w:r>
    </w:p>
    <w:p w14:paraId="72286BF0" w14:textId="77777777" w:rsidR="00E8285C" w:rsidRPr="00E8285C" w:rsidRDefault="007463E2" w:rsidP="00D24832">
      <w:pPr>
        <w:pStyle w:val="ListParagraph"/>
        <w:numPr>
          <w:ilvl w:val="7"/>
          <w:numId w:val="1"/>
        </w:numPr>
      </w:pPr>
      <w:r w:rsidRPr="00E8285C">
        <w:rPr>
          <w:bCs/>
        </w:rPr>
        <w:t xml:space="preserve">Members may be reimbursed for up to the lesser of 2/3 of Qualified Travel Expenses or $250. </w:t>
      </w:r>
    </w:p>
    <w:p w14:paraId="00DA0216" w14:textId="77777777" w:rsidR="00E8285C" w:rsidRPr="00E8285C" w:rsidRDefault="007463E2" w:rsidP="00D24832">
      <w:pPr>
        <w:pStyle w:val="ListParagraph"/>
        <w:numPr>
          <w:ilvl w:val="7"/>
          <w:numId w:val="1"/>
        </w:numPr>
      </w:pPr>
      <w:r w:rsidRPr="00E8285C">
        <w:rPr>
          <w:bCs/>
        </w:rPr>
        <w:t xml:space="preserve">Qualified Travel Expenses include airfare, ground transportation, parking, hotel, and conference registration fees. </w:t>
      </w:r>
    </w:p>
    <w:p w14:paraId="6A48FAF7" w14:textId="77777777" w:rsidR="00E8285C" w:rsidRPr="00E8285C" w:rsidRDefault="007463E2" w:rsidP="00D24832">
      <w:pPr>
        <w:pStyle w:val="ListParagraph"/>
        <w:numPr>
          <w:ilvl w:val="7"/>
          <w:numId w:val="1"/>
        </w:numPr>
      </w:pPr>
      <w:r w:rsidRPr="00E8285C">
        <w:rPr>
          <w:bCs/>
        </w:rPr>
        <w:t xml:space="preserve">Members seeking travel reimbursement must follow the reimbursement guidelines set forth by the SBA Budget Policy.     </w:t>
      </w:r>
    </w:p>
    <w:p w14:paraId="01FC8428" w14:textId="77777777" w:rsidR="00E8285C" w:rsidRPr="00E8285C" w:rsidRDefault="007463E2" w:rsidP="00D24832">
      <w:pPr>
        <w:pStyle w:val="ListParagraph"/>
        <w:numPr>
          <w:ilvl w:val="7"/>
          <w:numId w:val="1"/>
        </w:numPr>
      </w:pPr>
      <w:r w:rsidRPr="00E8285C">
        <w:rPr>
          <w:bCs/>
        </w:rPr>
        <w:t>Student Travel Expense Allocation shall be limited to not more than one use per stu</w:t>
      </w:r>
      <w:r w:rsidR="00E8285C">
        <w:rPr>
          <w:bCs/>
        </w:rPr>
        <w:t>dent per semester.</w:t>
      </w:r>
    </w:p>
    <w:p w14:paraId="6A4938C8" w14:textId="7A2B930D" w:rsidR="00881FB9" w:rsidRPr="00E8285C" w:rsidRDefault="007463E2" w:rsidP="00D24832">
      <w:pPr>
        <w:pStyle w:val="ListParagraph"/>
        <w:numPr>
          <w:ilvl w:val="7"/>
          <w:numId w:val="1"/>
        </w:numPr>
      </w:pPr>
      <w:r w:rsidRPr="00E8285C">
        <w:rPr>
          <w:bCs/>
        </w:rPr>
        <w:lastRenderedPageBreak/>
        <w:t>Members may be required to present proof of attendance of activities or events to receive travel expense reimbursement.</w:t>
      </w:r>
      <w:r w:rsidR="00D24832">
        <w:rPr>
          <w:bCs/>
        </w:rPr>
        <w:br/>
      </w:r>
    </w:p>
    <w:tbl>
      <w:tblPr>
        <w:tblStyle w:val="TableGrid"/>
        <w:tblW w:w="0" w:type="auto"/>
        <w:tblLook w:val="04A0" w:firstRow="1" w:lastRow="0" w:firstColumn="1" w:lastColumn="0" w:noHBand="0" w:noVBand="1"/>
      </w:tblPr>
      <w:tblGrid>
        <w:gridCol w:w="1975"/>
        <w:gridCol w:w="2250"/>
        <w:gridCol w:w="1620"/>
      </w:tblGrid>
      <w:tr w:rsidR="00881FB9" w14:paraId="4E9F01B0" w14:textId="77777777" w:rsidTr="00F80098">
        <w:tc>
          <w:tcPr>
            <w:tcW w:w="1975" w:type="dxa"/>
          </w:tcPr>
          <w:p w14:paraId="6997BB28" w14:textId="77777777" w:rsidR="00881FB9" w:rsidRDefault="00881FB9" w:rsidP="00F80098">
            <w:pPr>
              <w:jc w:val="center"/>
            </w:pPr>
            <w:r>
              <w:t>Position</w:t>
            </w:r>
          </w:p>
        </w:tc>
        <w:tc>
          <w:tcPr>
            <w:tcW w:w="2250" w:type="dxa"/>
          </w:tcPr>
          <w:p w14:paraId="7CF3DD3F" w14:textId="77777777" w:rsidR="00881FB9" w:rsidRDefault="00881FB9" w:rsidP="00F80098">
            <w:pPr>
              <w:jc w:val="center"/>
            </w:pPr>
            <w:r>
              <w:t>Name</w:t>
            </w:r>
          </w:p>
        </w:tc>
        <w:tc>
          <w:tcPr>
            <w:tcW w:w="1620" w:type="dxa"/>
          </w:tcPr>
          <w:p w14:paraId="327BB36C" w14:textId="77777777" w:rsidR="00881FB9" w:rsidRDefault="00881FB9" w:rsidP="00F80098">
            <w:pPr>
              <w:jc w:val="center"/>
            </w:pPr>
          </w:p>
        </w:tc>
      </w:tr>
      <w:tr w:rsidR="00881FB9" w14:paraId="2AE68C5D" w14:textId="77777777" w:rsidTr="00F80098">
        <w:tc>
          <w:tcPr>
            <w:tcW w:w="1975" w:type="dxa"/>
          </w:tcPr>
          <w:p w14:paraId="45109368" w14:textId="77777777" w:rsidR="00881FB9" w:rsidRDefault="00881FB9" w:rsidP="00F80098">
            <w:r>
              <w:t>President</w:t>
            </w:r>
          </w:p>
        </w:tc>
        <w:tc>
          <w:tcPr>
            <w:tcW w:w="2250" w:type="dxa"/>
          </w:tcPr>
          <w:p w14:paraId="27F3C7C9" w14:textId="77777777" w:rsidR="00881FB9" w:rsidRDefault="00881FB9" w:rsidP="00F80098">
            <w:r>
              <w:t>Thomas Johnson</w:t>
            </w:r>
          </w:p>
        </w:tc>
        <w:tc>
          <w:tcPr>
            <w:tcW w:w="1620" w:type="dxa"/>
          </w:tcPr>
          <w:p w14:paraId="4E443D0A" w14:textId="7C0B2F05" w:rsidR="00881FB9" w:rsidRDefault="00881FB9" w:rsidP="00F80098">
            <w:pPr>
              <w:jc w:val="center"/>
            </w:pPr>
            <w:r>
              <w:t>Abstain</w:t>
            </w:r>
          </w:p>
        </w:tc>
      </w:tr>
      <w:tr w:rsidR="00881FB9" w14:paraId="33928F31" w14:textId="77777777" w:rsidTr="00F80098">
        <w:tc>
          <w:tcPr>
            <w:tcW w:w="1975" w:type="dxa"/>
          </w:tcPr>
          <w:p w14:paraId="69A39C8E" w14:textId="77777777" w:rsidR="00881FB9" w:rsidRDefault="00881FB9" w:rsidP="00F80098">
            <w:r>
              <w:t>Vice President</w:t>
            </w:r>
          </w:p>
        </w:tc>
        <w:tc>
          <w:tcPr>
            <w:tcW w:w="2250" w:type="dxa"/>
          </w:tcPr>
          <w:p w14:paraId="44B9EC72" w14:textId="77777777" w:rsidR="00881FB9" w:rsidRDefault="00881FB9" w:rsidP="00F80098">
            <w:r>
              <w:t>Patrick Kennedy</w:t>
            </w:r>
          </w:p>
        </w:tc>
        <w:tc>
          <w:tcPr>
            <w:tcW w:w="1620" w:type="dxa"/>
          </w:tcPr>
          <w:p w14:paraId="2BB0AABB" w14:textId="326E8853" w:rsidR="00881FB9" w:rsidRDefault="00881FB9" w:rsidP="00F80098">
            <w:pPr>
              <w:jc w:val="center"/>
            </w:pPr>
            <w:r>
              <w:t>Aye</w:t>
            </w:r>
          </w:p>
        </w:tc>
      </w:tr>
      <w:tr w:rsidR="00881FB9" w14:paraId="7A1067D5" w14:textId="77777777" w:rsidTr="00F80098">
        <w:tc>
          <w:tcPr>
            <w:tcW w:w="1975" w:type="dxa"/>
          </w:tcPr>
          <w:p w14:paraId="188C1AAD" w14:textId="77777777" w:rsidR="00881FB9" w:rsidRDefault="00881FB9" w:rsidP="00F80098">
            <w:r>
              <w:t>Treasurer</w:t>
            </w:r>
          </w:p>
        </w:tc>
        <w:tc>
          <w:tcPr>
            <w:tcW w:w="2250" w:type="dxa"/>
          </w:tcPr>
          <w:p w14:paraId="51E82A73" w14:textId="77777777" w:rsidR="00881FB9" w:rsidRDefault="00881FB9" w:rsidP="00F80098">
            <w:r>
              <w:t>Kelsey Tope</w:t>
            </w:r>
          </w:p>
        </w:tc>
        <w:tc>
          <w:tcPr>
            <w:tcW w:w="1620" w:type="dxa"/>
          </w:tcPr>
          <w:p w14:paraId="52B1622E" w14:textId="7557C1E7" w:rsidR="00881FB9" w:rsidRDefault="00881FB9" w:rsidP="00F80098">
            <w:pPr>
              <w:jc w:val="center"/>
            </w:pPr>
            <w:r>
              <w:t>Aye</w:t>
            </w:r>
          </w:p>
        </w:tc>
      </w:tr>
      <w:tr w:rsidR="00881FB9" w14:paraId="1025C805" w14:textId="77777777" w:rsidTr="00F80098">
        <w:tc>
          <w:tcPr>
            <w:tcW w:w="1975" w:type="dxa"/>
          </w:tcPr>
          <w:p w14:paraId="626C5083" w14:textId="77777777" w:rsidR="00881FB9" w:rsidRDefault="00881FB9" w:rsidP="00F80098">
            <w:r>
              <w:t>Secretary</w:t>
            </w:r>
          </w:p>
        </w:tc>
        <w:tc>
          <w:tcPr>
            <w:tcW w:w="2250" w:type="dxa"/>
          </w:tcPr>
          <w:p w14:paraId="70598E6C" w14:textId="77777777" w:rsidR="00881FB9" w:rsidRDefault="00881FB9" w:rsidP="00F80098">
            <w:r>
              <w:t>Paula Bloomquist</w:t>
            </w:r>
          </w:p>
        </w:tc>
        <w:tc>
          <w:tcPr>
            <w:tcW w:w="1620" w:type="dxa"/>
          </w:tcPr>
          <w:p w14:paraId="36B9C776" w14:textId="7455871D" w:rsidR="00881FB9" w:rsidRDefault="00881FB9" w:rsidP="00F80098">
            <w:pPr>
              <w:jc w:val="center"/>
            </w:pPr>
            <w:r>
              <w:t>Aye</w:t>
            </w:r>
          </w:p>
        </w:tc>
      </w:tr>
      <w:tr w:rsidR="00881FB9" w14:paraId="4680BAE7" w14:textId="77777777" w:rsidTr="00F80098">
        <w:tc>
          <w:tcPr>
            <w:tcW w:w="1975" w:type="dxa"/>
          </w:tcPr>
          <w:p w14:paraId="14772C9B" w14:textId="77777777" w:rsidR="00881FB9" w:rsidRDefault="00881FB9" w:rsidP="00F80098">
            <w:r>
              <w:t>At-Large</w:t>
            </w:r>
          </w:p>
        </w:tc>
        <w:tc>
          <w:tcPr>
            <w:tcW w:w="2250" w:type="dxa"/>
          </w:tcPr>
          <w:p w14:paraId="3AF6E00B" w14:textId="77777777" w:rsidR="00881FB9" w:rsidRDefault="00881FB9" w:rsidP="00F80098">
            <w:r>
              <w:t xml:space="preserve">Jacqueline </w:t>
            </w:r>
            <w:proofErr w:type="spellStart"/>
            <w:r>
              <w:t>Primeau</w:t>
            </w:r>
            <w:proofErr w:type="spellEnd"/>
          </w:p>
        </w:tc>
        <w:tc>
          <w:tcPr>
            <w:tcW w:w="1620" w:type="dxa"/>
          </w:tcPr>
          <w:p w14:paraId="2BFDE681" w14:textId="36725157" w:rsidR="00881FB9" w:rsidRDefault="00881FB9" w:rsidP="00F80098">
            <w:pPr>
              <w:jc w:val="center"/>
            </w:pPr>
            <w:r>
              <w:t>Aye</w:t>
            </w:r>
          </w:p>
        </w:tc>
      </w:tr>
      <w:tr w:rsidR="00881FB9" w14:paraId="2CC698CC" w14:textId="77777777" w:rsidTr="00F80098">
        <w:tc>
          <w:tcPr>
            <w:tcW w:w="1975" w:type="dxa"/>
          </w:tcPr>
          <w:p w14:paraId="538F1A2A" w14:textId="77777777" w:rsidR="00881FB9" w:rsidRDefault="00881FB9" w:rsidP="00F80098">
            <w:r>
              <w:t>ABA</w:t>
            </w:r>
          </w:p>
        </w:tc>
        <w:tc>
          <w:tcPr>
            <w:tcW w:w="2250" w:type="dxa"/>
          </w:tcPr>
          <w:p w14:paraId="33EBACD4" w14:textId="77777777" w:rsidR="00881FB9" w:rsidRDefault="00881FB9" w:rsidP="00F80098"/>
        </w:tc>
        <w:tc>
          <w:tcPr>
            <w:tcW w:w="1620" w:type="dxa"/>
          </w:tcPr>
          <w:p w14:paraId="7352063F" w14:textId="77777777" w:rsidR="00881FB9" w:rsidRDefault="00881FB9" w:rsidP="00F80098">
            <w:pPr>
              <w:jc w:val="center"/>
            </w:pPr>
          </w:p>
        </w:tc>
      </w:tr>
      <w:tr w:rsidR="00881FB9" w14:paraId="056416B0" w14:textId="77777777" w:rsidTr="00F80098">
        <w:tc>
          <w:tcPr>
            <w:tcW w:w="1975" w:type="dxa"/>
          </w:tcPr>
          <w:p w14:paraId="59E091F7" w14:textId="77777777" w:rsidR="00881FB9" w:rsidRDefault="00881FB9" w:rsidP="00F80098">
            <w:r>
              <w:t>4L</w:t>
            </w:r>
          </w:p>
        </w:tc>
        <w:tc>
          <w:tcPr>
            <w:tcW w:w="2250" w:type="dxa"/>
          </w:tcPr>
          <w:p w14:paraId="174C91FD" w14:textId="77777777" w:rsidR="00881FB9" w:rsidRDefault="00881FB9" w:rsidP="00F80098">
            <w:r>
              <w:t xml:space="preserve">Brian </w:t>
            </w:r>
            <w:proofErr w:type="spellStart"/>
            <w:r>
              <w:t>Linnerooth</w:t>
            </w:r>
            <w:proofErr w:type="spellEnd"/>
          </w:p>
        </w:tc>
        <w:tc>
          <w:tcPr>
            <w:tcW w:w="1620" w:type="dxa"/>
          </w:tcPr>
          <w:p w14:paraId="6F8967E8" w14:textId="5CEEB7CE" w:rsidR="00881FB9" w:rsidRDefault="00881FB9" w:rsidP="00F80098">
            <w:pPr>
              <w:jc w:val="center"/>
            </w:pPr>
            <w:r>
              <w:t>Aye</w:t>
            </w:r>
          </w:p>
        </w:tc>
      </w:tr>
      <w:tr w:rsidR="00881FB9" w14:paraId="11C93F8A" w14:textId="77777777" w:rsidTr="00F80098">
        <w:trPr>
          <w:trHeight w:val="296"/>
        </w:trPr>
        <w:tc>
          <w:tcPr>
            <w:tcW w:w="1975" w:type="dxa"/>
          </w:tcPr>
          <w:p w14:paraId="6BC70486" w14:textId="77777777" w:rsidR="00881FB9" w:rsidRDefault="00881FB9" w:rsidP="00F80098">
            <w:r>
              <w:t>3L FT</w:t>
            </w:r>
          </w:p>
        </w:tc>
        <w:tc>
          <w:tcPr>
            <w:tcW w:w="2250" w:type="dxa"/>
          </w:tcPr>
          <w:p w14:paraId="4D05776C" w14:textId="77777777" w:rsidR="00881FB9" w:rsidRDefault="00881FB9" w:rsidP="00F80098">
            <w:r>
              <w:t>Faruq Karim</w:t>
            </w:r>
          </w:p>
        </w:tc>
        <w:tc>
          <w:tcPr>
            <w:tcW w:w="1620" w:type="dxa"/>
          </w:tcPr>
          <w:p w14:paraId="65C3560E" w14:textId="35D59A87" w:rsidR="00881FB9" w:rsidRDefault="00881FB9" w:rsidP="00F80098">
            <w:pPr>
              <w:jc w:val="center"/>
            </w:pPr>
            <w:r>
              <w:t>Aye</w:t>
            </w:r>
          </w:p>
        </w:tc>
      </w:tr>
      <w:tr w:rsidR="00881FB9" w14:paraId="70E8A836" w14:textId="77777777" w:rsidTr="00F80098">
        <w:tc>
          <w:tcPr>
            <w:tcW w:w="1975" w:type="dxa"/>
          </w:tcPr>
          <w:p w14:paraId="70974C8C" w14:textId="77777777" w:rsidR="00881FB9" w:rsidRDefault="00881FB9" w:rsidP="00F80098">
            <w:r>
              <w:t>3L FT</w:t>
            </w:r>
          </w:p>
        </w:tc>
        <w:tc>
          <w:tcPr>
            <w:tcW w:w="2250" w:type="dxa"/>
          </w:tcPr>
          <w:p w14:paraId="776098A2" w14:textId="77777777" w:rsidR="00881FB9" w:rsidRDefault="00881FB9" w:rsidP="00F80098">
            <w:r>
              <w:t>Shannon Kerr</w:t>
            </w:r>
          </w:p>
        </w:tc>
        <w:tc>
          <w:tcPr>
            <w:tcW w:w="1620" w:type="dxa"/>
          </w:tcPr>
          <w:p w14:paraId="4FCC6FC5" w14:textId="3BC10737" w:rsidR="00881FB9" w:rsidRDefault="00881FB9" w:rsidP="00F80098">
            <w:pPr>
              <w:jc w:val="center"/>
            </w:pPr>
            <w:r>
              <w:t>Aye</w:t>
            </w:r>
          </w:p>
        </w:tc>
      </w:tr>
      <w:tr w:rsidR="00881FB9" w14:paraId="06303735" w14:textId="77777777" w:rsidTr="00F80098">
        <w:tc>
          <w:tcPr>
            <w:tcW w:w="1975" w:type="dxa"/>
          </w:tcPr>
          <w:p w14:paraId="288A230B" w14:textId="77777777" w:rsidR="00881FB9" w:rsidRDefault="00881FB9" w:rsidP="00F80098">
            <w:r>
              <w:t>3L PT</w:t>
            </w:r>
          </w:p>
        </w:tc>
        <w:tc>
          <w:tcPr>
            <w:tcW w:w="2250" w:type="dxa"/>
          </w:tcPr>
          <w:p w14:paraId="566F278C" w14:textId="77777777" w:rsidR="00881FB9" w:rsidRDefault="00881FB9" w:rsidP="00F80098">
            <w:r>
              <w:t>Alexander Dyer</w:t>
            </w:r>
          </w:p>
        </w:tc>
        <w:tc>
          <w:tcPr>
            <w:tcW w:w="1620" w:type="dxa"/>
          </w:tcPr>
          <w:p w14:paraId="014D1BCD" w14:textId="37FF0F37" w:rsidR="00881FB9" w:rsidRDefault="00881FB9" w:rsidP="00F80098">
            <w:pPr>
              <w:jc w:val="center"/>
            </w:pPr>
            <w:r>
              <w:t>Aye</w:t>
            </w:r>
          </w:p>
        </w:tc>
      </w:tr>
      <w:tr w:rsidR="00881FB9" w14:paraId="0236523F" w14:textId="77777777" w:rsidTr="00F80098">
        <w:tc>
          <w:tcPr>
            <w:tcW w:w="1975" w:type="dxa"/>
          </w:tcPr>
          <w:p w14:paraId="02C2946C" w14:textId="77777777" w:rsidR="00881FB9" w:rsidRDefault="00881FB9" w:rsidP="00F80098">
            <w:r>
              <w:t>3L Weekend</w:t>
            </w:r>
          </w:p>
        </w:tc>
        <w:tc>
          <w:tcPr>
            <w:tcW w:w="2250" w:type="dxa"/>
          </w:tcPr>
          <w:p w14:paraId="7DC499A1" w14:textId="77777777" w:rsidR="00881FB9" w:rsidRDefault="00881FB9" w:rsidP="00F80098">
            <w:r>
              <w:t>Caroline Moos</w:t>
            </w:r>
          </w:p>
        </w:tc>
        <w:tc>
          <w:tcPr>
            <w:tcW w:w="1620" w:type="dxa"/>
          </w:tcPr>
          <w:p w14:paraId="7A469E5D" w14:textId="05C417F0" w:rsidR="00881FB9" w:rsidRDefault="00881FB9" w:rsidP="00F80098">
            <w:pPr>
              <w:jc w:val="center"/>
            </w:pPr>
            <w:r>
              <w:t>Aye</w:t>
            </w:r>
          </w:p>
        </w:tc>
      </w:tr>
      <w:tr w:rsidR="00881FB9" w14:paraId="7CC0E52A" w14:textId="77777777" w:rsidTr="00F80098">
        <w:tc>
          <w:tcPr>
            <w:tcW w:w="1975" w:type="dxa"/>
          </w:tcPr>
          <w:p w14:paraId="78FDE31F" w14:textId="77777777" w:rsidR="00881FB9" w:rsidRDefault="00881FB9" w:rsidP="00F80098">
            <w:r>
              <w:t>2L FT</w:t>
            </w:r>
          </w:p>
        </w:tc>
        <w:tc>
          <w:tcPr>
            <w:tcW w:w="2250" w:type="dxa"/>
          </w:tcPr>
          <w:p w14:paraId="3EFF0ADC" w14:textId="77777777" w:rsidR="00881FB9" w:rsidRDefault="00881FB9" w:rsidP="00F80098">
            <w:r>
              <w:t xml:space="preserve">David </w:t>
            </w:r>
            <w:proofErr w:type="spellStart"/>
            <w:r>
              <w:t>Milavetz</w:t>
            </w:r>
            <w:proofErr w:type="spellEnd"/>
          </w:p>
        </w:tc>
        <w:tc>
          <w:tcPr>
            <w:tcW w:w="1620" w:type="dxa"/>
          </w:tcPr>
          <w:p w14:paraId="5950685F" w14:textId="27327CC3" w:rsidR="00881FB9" w:rsidRDefault="00881FB9" w:rsidP="00F80098">
            <w:pPr>
              <w:jc w:val="center"/>
            </w:pPr>
            <w:r>
              <w:t>Aye</w:t>
            </w:r>
          </w:p>
        </w:tc>
      </w:tr>
      <w:tr w:rsidR="00881FB9" w14:paraId="44F304A5" w14:textId="77777777" w:rsidTr="00F80098">
        <w:tc>
          <w:tcPr>
            <w:tcW w:w="1975" w:type="dxa"/>
          </w:tcPr>
          <w:p w14:paraId="0F24889A" w14:textId="77777777" w:rsidR="00881FB9" w:rsidRDefault="00881FB9" w:rsidP="00F80098">
            <w:r>
              <w:t>2L FT</w:t>
            </w:r>
          </w:p>
        </w:tc>
        <w:tc>
          <w:tcPr>
            <w:tcW w:w="2250" w:type="dxa"/>
          </w:tcPr>
          <w:p w14:paraId="079937AB" w14:textId="77777777" w:rsidR="00881FB9" w:rsidRDefault="00881FB9" w:rsidP="00F80098">
            <w:r>
              <w:t>Sarah Tyrrell</w:t>
            </w:r>
          </w:p>
        </w:tc>
        <w:tc>
          <w:tcPr>
            <w:tcW w:w="1620" w:type="dxa"/>
          </w:tcPr>
          <w:p w14:paraId="1BF945AF" w14:textId="77777777" w:rsidR="00881FB9" w:rsidRDefault="00881FB9" w:rsidP="00F80098">
            <w:pPr>
              <w:jc w:val="center"/>
            </w:pPr>
            <w:r>
              <w:t>Excused</w:t>
            </w:r>
          </w:p>
        </w:tc>
      </w:tr>
      <w:tr w:rsidR="00881FB9" w14:paraId="7656FAC8" w14:textId="77777777" w:rsidTr="00F80098">
        <w:tc>
          <w:tcPr>
            <w:tcW w:w="1975" w:type="dxa"/>
          </w:tcPr>
          <w:p w14:paraId="3A05FF04" w14:textId="77777777" w:rsidR="00881FB9" w:rsidRDefault="00881FB9" w:rsidP="00F80098">
            <w:r>
              <w:t>2L PT</w:t>
            </w:r>
          </w:p>
        </w:tc>
        <w:tc>
          <w:tcPr>
            <w:tcW w:w="2250" w:type="dxa"/>
          </w:tcPr>
          <w:p w14:paraId="13150476" w14:textId="77777777" w:rsidR="00881FB9" w:rsidRDefault="00881FB9" w:rsidP="00F80098">
            <w:r>
              <w:t>Peter Black</w:t>
            </w:r>
          </w:p>
        </w:tc>
        <w:tc>
          <w:tcPr>
            <w:tcW w:w="1620" w:type="dxa"/>
          </w:tcPr>
          <w:p w14:paraId="2858EBB3" w14:textId="4764D53B" w:rsidR="00881FB9" w:rsidRDefault="00881FB9" w:rsidP="00F80098">
            <w:pPr>
              <w:jc w:val="center"/>
            </w:pPr>
            <w:r>
              <w:t>Aye</w:t>
            </w:r>
          </w:p>
        </w:tc>
      </w:tr>
      <w:tr w:rsidR="00881FB9" w14:paraId="73386BAA" w14:textId="77777777" w:rsidTr="00F80098">
        <w:tc>
          <w:tcPr>
            <w:tcW w:w="1975" w:type="dxa"/>
          </w:tcPr>
          <w:p w14:paraId="01DFB2D0" w14:textId="77777777" w:rsidR="00881FB9" w:rsidRDefault="00881FB9" w:rsidP="00F80098">
            <w:r>
              <w:t>2L Weekend</w:t>
            </w:r>
          </w:p>
        </w:tc>
        <w:tc>
          <w:tcPr>
            <w:tcW w:w="2250" w:type="dxa"/>
          </w:tcPr>
          <w:p w14:paraId="7DDB7541" w14:textId="77777777" w:rsidR="00881FB9" w:rsidRDefault="00881FB9" w:rsidP="00F80098">
            <w:r>
              <w:t xml:space="preserve">Chad </w:t>
            </w:r>
            <w:proofErr w:type="spellStart"/>
            <w:r>
              <w:t>Burkitt</w:t>
            </w:r>
            <w:proofErr w:type="spellEnd"/>
          </w:p>
        </w:tc>
        <w:tc>
          <w:tcPr>
            <w:tcW w:w="1620" w:type="dxa"/>
          </w:tcPr>
          <w:p w14:paraId="672E3872" w14:textId="77777777" w:rsidR="00881FB9" w:rsidRDefault="00881FB9" w:rsidP="00F80098">
            <w:pPr>
              <w:jc w:val="center"/>
            </w:pPr>
            <w:r>
              <w:t>Excused</w:t>
            </w:r>
          </w:p>
        </w:tc>
      </w:tr>
      <w:tr w:rsidR="00881FB9" w14:paraId="0BEA7F1A" w14:textId="77777777" w:rsidTr="00F80098">
        <w:trPr>
          <w:trHeight w:val="305"/>
        </w:trPr>
        <w:tc>
          <w:tcPr>
            <w:tcW w:w="1975" w:type="dxa"/>
          </w:tcPr>
          <w:p w14:paraId="56875B6F" w14:textId="77777777" w:rsidR="00881FB9" w:rsidRDefault="00881FB9" w:rsidP="00F80098">
            <w:r>
              <w:t>1L Section 1</w:t>
            </w:r>
          </w:p>
        </w:tc>
        <w:tc>
          <w:tcPr>
            <w:tcW w:w="2250" w:type="dxa"/>
          </w:tcPr>
          <w:p w14:paraId="21CB82C6" w14:textId="77777777" w:rsidR="00881FB9" w:rsidRDefault="00881FB9" w:rsidP="00F80098">
            <w:r>
              <w:t xml:space="preserve">Kory </w:t>
            </w:r>
            <w:proofErr w:type="spellStart"/>
            <w:r>
              <w:t>Kleven</w:t>
            </w:r>
            <w:proofErr w:type="spellEnd"/>
          </w:p>
        </w:tc>
        <w:tc>
          <w:tcPr>
            <w:tcW w:w="1620" w:type="dxa"/>
          </w:tcPr>
          <w:p w14:paraId="1764AA6B" w14:textId="0255023E" w:rsidR="00881FB9" w:rsidRDefault="00881FB9" w:rsidP="00F80098">
            <w:pPr>
              <w:jc w:val="center"/>
            </w:pPr>
            <w:r>
              <w:t>Aye</w:t>
            </w:r>
          </w:p>
        </w:tc>
      </w:tr>
      <w:tr w:rsidR="00881FB9" w14:paraId="4583AE0C" w14:textId="77777777" w:rsidTr="00F80098">
        <w:trPr>
          <w:trHeight w:val="332"/>
        </w:trPr>
        <w:tc>
          <w:tcPr>
            <w:tcW w:w="1975" w:type="dxa"/>
          </w:tcPr>
          <w:p w14:paraId="3E1AACB6" w14:textId="77777777" w:rsidR="00881FB9" w:rsidRDefault="00881FB9" w:rsidP="00F80098">
            <w:r>
              <w:t>1L Section 2</w:t>
            </w:r>
          </w:p>
        </w:tc>
        <w:tc>
          <w:tcPr>
            <w:tcW w:w="2250" w:type="dxa"/>
          </w:tcPr>
          <w:p w14:paraId="206098A9" w14:textId="77777777" w:rsidR="00881FB9" w:rsidRDefault="00881FB9" w:rsidP="00F80098">
            <w:r>
              <w:t>Tim Shaffer</w:t>
            </w:r>
          </w:p>
        </w:tc>
        <w:tc>
          <w:tcPr>
            <w:tcW w:w="1620" w:type="dxa"/>
          </w:tcPr>
          <w:p w14:paraId="34CD5D5E" w14:textId="4A7B0F3C" w:rsidR="00881FB9" w:rsidRDefault="00881FB9" w:rsidP="00F80098">
            <w:pPr>
              <w:jc w:val="center"/>
            </w:pPr>
            <w:r>
              <w:t>Aye</w:t>
            </w:r>
          </w:p>
        </w:tc>
      </w:tr>
      <w:tr w:rsidR="00881FB9" w14:paraId="6EB14C5F" w14:textId="77777777" w:rsidTr="00F80098">
        <w:tc>
          <w:tcPr>
            <w:tcW w:w="1975" w:type="dxa"/>
          </w:tcPr>
          <w:p w14:paraId="67B8E676" w14:textId="77777777" w:rsidR="00881FB9" w:rsidRDefault="00881FB9" w:rsidP="00F80098">
            <w:r>
              <w:t>1L Section 3</w:t>
            </w:r>
          </w:p>
        </w:tc>
        <w:tc>
          <w:tcPr>
            <w:tcW w:w="2250" w:type="dxa"/>
          </w:tcPr>
          <w:p w14:paraId="3B6E307B" w14:textId="77777777" w:rsidR="00881FB9" w:rsidRDefault="00881FB9" w:rsidP="00F80098">
            <w:r>
              <w:t>Gabriel Ramirez-Hernandez</w:t>
            </w:r>
          </w:p>
        </w:tc>
        <w:tc>
          <w:tcPr>
            <w:tcW w:w="1620" w:type="dxa"/>
          </w:tcPr>
          <w:p w14:paraId="0D46C2F1" w14:textId="36E0D32E" w:rsidR="00881FB9" w:rsidRDefault="00881FB9" w:rsidP="00F80098">
            <w:pPr>
              <w:jc w:val="center"/>
            </w:pPr>
            <w:r>
              <w:t>Aye</w:t>
            </w:r>
          </w:p>
        </w:tc>
      </w:tr>
      <w:tr w:rsidR="00881FB9" w14:paraId="57F1850E" w14:textId="77777777" w:rsidTr="00F80098">
        <w:trPr>
          <w:trHeight w:val="314"/>
        </w:trPr>
        <w:tc>
          <w:tcPr>
            <w:tcW w:w="1975" w:type="dxa"/>
          </w:tcPr>
          <w:p w14:paraId="22CBDAE4" w14:textId="77777777" w:rsidR="00881FB9" w:rsidRDefault="00881FB9" w:rsidP="00F80098">
            <w:r>
              <w:t>1L Section 4</w:t>
            </w:r>
          </w:p>
        </w:tc>
        <w:tc>
          <w:tcPr>
            <w:tcW w:w="2250" w:type="dxa"/>
          </w:tcPr>
          <w:p w14:paraId="01991268" w14:textId="77777777" w:rsidR="00881FB9" w:rsidRDefault="00881FB9" w:rsidP="00F80098">
            <w:r>
              <w:t>Duane Quam</w:t>
            </w:r>
          </w:p>
        </w:tc>
        <w:tc>
          <w:tcPr>
            <w:tcW w:w="1620" w:type="dxa"/>
          </w:tcPr>
          <w:p w14:paraId="6863CE62" w14:textId="5C843E47" w:rsidR="00881FB9" w:rsidRDefault="00881FB9" w:rsidP="00F80098">
            <w:pPr>
              <w:jc w:val="center"/>
            </w:pPr>
            <w:r>
              <w:t>Aye</w:t>
            </w:r>
          </w:p>
        </w:tc>
      </w:tr>
      <w:tr w:rsidR="00881FB9" w14:paraId="406BF336" w14:textId="77777777" w:rsidTr="00F80098">
        <w:trPr>
          <w:trHeight w:val="314"/>
        </w:trPr>
        <w:tc>
          <w:tcPr>
            <w:tcW w:w="1975" w:type="dxa"/>
          </w:tcPr>
          <w:p w14:paraId="678A4E43" w14:textId="77777777" w:rsidR="00881FB9" w:rsidRDefault="00881FB9" w:rsidP="00F80098">
            <w:r>
              <w:t>1L EJD</w:t>
            </w:r>
          </w:p>
        </w:tc>
        <w:tc>
          <w:tcPr>
            <w:tcW w:w="2250" w:type="dxa"/>
          </w:tcPr>
          <w:p w14:paraId="3FE95AEC" w14:textId="77777777" w:rsidR="00881FB9" w:rsidRDefault="00881FB9" w:rsidP="00F80098">
            <w:r>
              <w:t>Kimani Kerr</w:t>
            </w:r>
          </w:p>
        </w:tc>
        <w:tc>
          <w:tcPr>
            <w:tcW w:w="1620" w:type="dxa"/>
          </w:tcPr>
          <w:p w14:paraId="7651EFDD" w14:textId="764675FD" w:rsidR="00881FB9" w:rsidRDefault="00881FB9" w:rsidP="00F80098">
            <w:pPr>
              <w:jc w:val="center"/>
            </w:pPr>
            <w:r>
              <w:t>Abstain</w:t>
            </w:r>
          </w:p>
        </w:tc>
      </w:tr>
      <w:tr w:rsidR="00881FB9" w14:paraId="6BC9BAA4" w14:textId="77777777" w:rsidTr="00F80098">
        <w:tc>
          <w:tcPr>
            <w:tcW w:w="1975" w:type="dxa"/>
          </w:tcPr>
          <w:p w14:paraId="085E3743" w14:textId="77777777" w:rsidR="00881FB9" w:rsidRDefault="00881FB9" w:rsidP="00F80098">
            <w:r>
              <w:t>Hybrid Cohort 1</w:t>
            </w:r>
          </w:p>
        </w:tc>
        <w:tc>
          <w:tcPr>
            <w:tcW w:w="2250" w:type="dxa"/>
          </w:tcPr>
          <w:p w14:paraId="217AB43F" w14:textId="77777777" w:rsidR="00881FB9" w:rsidRDefault="00881FB9" w:rsidP="00F80098">
            <w:r>
              <w:t>Bethany Lambert</w:t>
            </w:r>
          </w:p>
        </w:tc>
        <w:tc>
          <w:tcPr>
            <w:tcW w:w="1620" w:type="dxa"/>
          </w:tcPr>
          <w:p w14:paraId="7B61A37C" w14:textId="345033B4" w:rsidR="00881FB9" w:rsidRDefault="00881FB9" w:rsidP="00F80098">
            <w:pPr>
              <w:jc w:val="center"/>
            </w:pPr>
            <w:r>
              <w:t>Aye</w:t>
            </w:r>
          </w:p>
        </w:tc>
      </w:tr>
      <w:tr w:rsidR="00881FB9" w14:paraId="51E28520" w14:textId="77777777" w:rsidTr="00F80098">
        <w:tc>
          <w:tcPr>
            <w:tcW w:w="1975" w:type="dxa"/>
          </w:tcPr>
          <w:p w14:paraId="350A0350" w14:textId="77777777" w:rsidR="00881FB9" w:rsidRDefault="00881FB9" w:rsidP="00F80098">
            <w:r>
              <w:t>Hybrid Cohort 1</w:t>
            </w:r>
          </w:p>
        </w:tc>
        <w:tc>
          <w:tcPr>
            <w:tcW w:w="2250" w:type="dxa"/>
          </w:tcPr>
          <w:p w14:paraId="5C2DF6E4" w14:textId="77777777" w:rsidR="00881FB9" w:rsidRDefault="00881FB9" w:rsidP="00F80098">
            <w:r>
              <w:t>Yesenia Rivera</w:t>
            </w:r>
          </w:p>
        </w:tc>
        <w:tc>
          <w:tcPr>
            <w:tcW w:w="1620" w:type="dxa"/>
          </w:tcPr>
          <w:p w14:paraId="6A657912" w14:textId="77777777" w:rsidR="00881FB9" w:rsidRDefault="00881FB9" w:rsidP="00F80098">
            <w:pPr>
              <w:jc w:val="center"/>
            </w:pPr>
            <w:r>
              <w:t>Unexcused</w:t>
            </w:r>
          </w:p>
        </w:tc>
      </w:tr>
      <w:tr w:rsidR="00881FB9" w14:paraId="5C5AE635" w14:textId="77777777" w:rsidTr="00F80098">
        <w:tc>
          <w:tcPr>
            <w:tcW w:w="1975" w:type="dxa"/>
          </w:tcPr>
          <w:p w14:paraId="7A19F171" w14:textId="77777777" w:rsidR="00881FB9" w:rsidRDefault="00881FB9" w:rsidP="00F80098">
            <w:r>
              <w:t>Hybrid Cohort 2</w:t>
            </w:r>
          </w:p>
        </w:tc>
        <w:tc>
          <w:tcPr>
            <w:tcW w:w="2250" w:type="dxa"/>
          </w:tcPr>
          <w:p w14:paraId="50506D91" w14:textId="77777777" w:rsidR="00881FB9" w:rsidRDefault="00881FB9" w:rsidP="00F80098">
            <w:r>
              <w:t>Heather Kiedrowski</w:t>
            </w:r>
          </w:p>
        </w:tc>
        <w:tc>
          <w:tcPr>
            <w:tcW w:w="1620" w:type="dxa"/>
          </w:tcPr>
          <w:p w14:paraId="388834B5" w14:textId="3411A28D" w:rsidR="00881FB9" w:rsidRDefault="00881FB9" w:rsidP="00F80098">
            <w:pPr>
              <w:jc w:val="center"/>
            </w:pPr>
            <w:r>
              <w:t>Aye</w:t>
            </w:r>
          </w:p>
        </w:tc>
      </w:tr>
      <w:tr w:rsidR="00881FB9" w14:paraId="4EEC1F3A" w14:textId="77777777" w:rsidTr="00F80098">
        <w:tc>
          <w:tcPr>
            <w:tcW w:w="1975" w:type="dxa"/>
          </w:tcPr>
          <w:p w14:paraId="263E7305" w14:textId="77777777" w:rsidR="00881FB9" w:rsidRDefault="00881FB9" w:rsidP="00F80098">
            <w:r>
              <w:t>Hybrid Cohort 2</w:t>
            </w:r>
          </w:p>
        </w:tc>
        <w:tc>
          <w:tcPr>
            <w:tcW w:w="2250" w:type="dxa"/>
          </w:tcPr>
          <w:p w14:paraId="44CF52A5" w14:textId="77777777" w:rsidR="00881FB9" w:rsidRDefault="00881FB9" w:rsidP="00F80098">
            <w:r>
              <w:t>Joseph McMahon</w:t>
            </w:r>
          </w:p>
        </w:tc>
        <w:tc>
          <w:tcPr>
            <w:tcW w:w="1620" w:type="dxa"/>
          </w:tcPr>
          <w:p w14:paraId="60A256E3" w14:textId="77777777" w:rsidR="00881FB9" w:rsidRDefault="00881FB9" w:rsidP="00F80098">
            <w:pPr>
              <w:jc w:val="center"/>
            </w:pPr>
            <w:r>
              <w:t>Excused</w:t>
            </w:r>
          </w:p>
        </w:tc>
      </w:tr>
      <w:tr w:rsidR="00881FB9" w14:paraId="11BB9BC6" w14:textId="77777777" w:rsidTr="00881FB9">
        <w:trPr>
          <w:trHeight w:val="305"/>
        </w:trPr>
        <w:tc>
          <w:tcPr>
            <w:tcW w:w="1975" w:type="dxa"/>
          </w:tcPr>
          <w:p w14:paraId="5376C8F7" w14:textId="77777777" w:rsidR="00881FB9" w:rsidRDefault="00881FB9" w:rsidP="00F80098">
            <w:r>
              <w:t>Hybrid Cohort 3</w:t>
            </w:r>
          </w:p>
        </w:tc>
        <w:tc>
          <w:tcPr>
            <w:tcW w:w="2250" w:type="dxa"/>
          </w:tcPr>
          <w:p w14:paraId="0F087DDB" w14:textId="77777777" w:rsidR="00881FB9" w:rsidRDefault="00881FB9" w:rsidP="00F80098">
            <w:pPr>
              <w:tabs>
                <w:tab w:val="right" w:pos="2034"/>
              </w:tabs>
            </w:pPr>
            <w:r>
              <w:t>Rachel Henning</w:t>
            </w:r>
          </w:p>
        </w:tc>
        <w:tc>
          <w:tcPr>
            <w:tcW w:w="1620" w:type="dxa"/>
          </w:tcPr>
          <w:p w14:paraId="53D0F108" w14:textId="44AE88E9" w:rsidR="00881FB9" w:rsidRDefault="00881FB9" w:rsidP="00F80098">
            <w:pPr>
              <w:jc w:val="center"/>
            </w:pPr>
            <w:r>
              <w:t>Aye</w:t>
            </w:r>
          </w:p>
        </w:tc>
      </w:tr>
      <w:tr w:rsidR="00881FB9" w14:paraId="47AF6398" w14:textId="77777777" w:rsidTr="00F80098">
        <w:trPr>
          <w:trHeight w:val="233"/>
        </w:trPr>
        <w:tc>
          <w:tcPr>
            <w:tcW w:w="1975" w:type="dxa"/>
          </w:tcPr>
          <w:p w14:paraId="6553A291" w14:textId="77777777" w:rsidR="00881FB9" w:rsidRDefault="00881FB9" w:rsidP="00F80098">
            <w:r>
              <w:t>Hybrid Cohort 3</w:t>
            </w:r>
          </w:p>
        </w:tc>
        <w:tc>
          <w:tcPr>
            <w:tcW w:w="2250" w:type="dxa"/>
          </w:tcPr>
          <w:p w14:paraId="549071E3" w14:textId="77777777" w:rsidR="00881FB9" w:rsidRDefault="00881FB9" w:rsidP="00F80098">
            <w:r>
              <w:t>Yolanda Wilson</w:t>
            </w:r>
          </w:p>
        </w:tc>
        <w:tc>
          <w:tcPr>
            <w:tcW w:w="1620" w:type="dxa"/>
          </w:tcPr>
          <w:p w14:paraId="446DE9CE" w14:textId="4DB1A392" w:rsidR="00881FB9" w:rsidRDefault="00881FB9" w:rsidP="00F80098">
            <w:pPr>
              <w:jc w:val="center"/>
            </w:pPr>
            <w:r>
              <w:t>Aye</w:t>
            </w:r>
          </w:p>
        </w:tc>
      </w:tr>
      <w:tr w:rsidR="00881FB9" w14:paraId="04F2DA17" w14:textId="77777777" w:rsidTr="00F80098">
        <w:trPr>
          <w:trHeight w:val="233"/>
        </w:trPr>
        <w:tc>
          <w:tcPr>
            <w:tcW w:w="1975" w:type="dxa"/>
          </w:tcPr>
          <w:p w14:paraId="2E8C9D4E" w14:textId="77777777" w:rsidR="00881FB9" w:rsidRDefault="00881FB9" w:rsidP="00F80098">
            <w:r>
              <w:t>Hybrid Cohort 4</w:t>
            </w:r>
          </w:p>
        </w:tc>
        <w:tc>
          <w:tcPr>
            <w:tcW w:w="2250" w:type="dxa"/>
          </w:tcPr>
          <w:p w14:paraId="637B8011" w14:textId="77777777" w:rsidR="00881FB9" w:rsidRDefault="00881FB9" w:rsidP="00F80098">
            <w:r>
              <w:t>Rosemary Cronin</w:t>
            </w:r>
          </w:p>
        </w:tc>
        <w:tc>
          <w:tcPr>
            <w:tcW w:w="1620" w:type="dxa"/>
          </w:tcPr>
          <w:p w14:paraId="13ECF800" w14:textId="60801EAF" w:rsidR="00881FB9" w:rsidRDefault="00881FB9" w:rsidP="00F80098">
            <w:pPr>
              <w:jc w:val="center"/>
            </w:pPr>
            <w:r>
              <w:t>Aye</w:t>
            </w:r>
          </w:p>
        </w:tc>
      </w:tr>
      <w:tr w:rsidR="00881FB9" w14:paraId="032E9042" w14:textId="77777777" w:rsidTr="00F80098">
        <w:trPr>
          <w:trHeight w:val="233"/>
        </w:trPr>
        <w:tc>
          <w:tcPr>
            <w:tcW w:w="1975" w:type="dxa"/>
          </w:tcPr>
          <w:p w14:paraId="73A55FC5" w14:textId="77777777" w:rsidR="00881FB9" w:rsidRDefault="00881FB9" w:rsidP="00F80098">
            <w:r>
              <w:t>Hybrid Cohort 4</w:t>
            </w:r>
          </w:p>
        </w:tc>
        <w:tc>
          <w:tcPr>
            <w:tcW w:w="2250" w:type="dxa"/>
          </w:tcPr>
          <w:p w14:paraId="2A580A58" w14:textId="77777777" w:rsidR="00881FB9" w:rsidRDefault="00881FB9" w:rsidP="00F80098">
            <w:r>
              <w:t xml:space="preserve">Wendy </w:t>
            </w:r>
            <w:proofErr w:type="spellStart"/>
            <w:r>
              <w:t>Baudoin</w:t>
            </w:r>
            <w:proofErr w:type="spellEnd"/>
          </w:p>
        </w:tc>
        <w:tc>
          <w:tcPr>
            <w:tcW w:w="1620" w:type="dxa"/>
          </w:tcPr>
          <w:p w14:paraId="0E919C87" w14:textId="06D4B005" w:rsidR="00881FB9" w:rsidRDefault="00881FB9" w:rsidP="00F80098">
            <w:pPr>
              <w:jc w:val="center"/>
            </w:pPr>
            <w:r>
              <w:t>Aye</w:t>
            </w:r>
          </w:p>
        </w:tc>
      </w:tr>
    </w:tbl>
    <w:p w14:paraId="20F5BD95" w14:textId="77777777" w:rsidR="00881FB9" w:rsidRDefault="00881FB9" w:rsidP="00881FB9"/>
    <w:p w14:paraId="6F4FF5DB" w14:textId="58A26D55" w:rsidR="00881FB9" w:rsidRDefault="00881FB9" w:rsidP="00881FB9">
      <w:r>
        <w:t>Motion passes.</w:t>
      </w:r>
    </w:p>
    <w:p w14:paraId="287176C6" w14:textId="77777777" w:rsidR="00881FB9" w:rsidRDefault="00881FB9" w:rsidP="00881FB9"/>
    <w:p w14:paraId="736B2E11" w14:textId="77777777" w:rsidR="002F4918" w:rsidRDefault="002F4918" w:rsidP="002F4918">
      <w:pPr>
        <w:pStyle w:val="ListParagraph"/>
        <w:numPr>
          <w:ilvl w:val="1"/>
          <w:numId w:val="1"/>
        </w:numPr>
      </w:pPr>
      <w:r>
        <w:t>Student Services/Facilities – Shannon Kerr</w:t>
      </w:r>
    </w:p>
    <w:p w14:paraId="0D4D1792" w14:textId="618DE207" w:rsidR="00881FB9" w:rsidRDefault="00881FB9" w:rsidP="00881FB9">
      <w:pPr>
        <w:pStyle w:val="ListParagraph"/>
        <w:numPr>
          <w:ilvl w:val="2"/>
          <w:numId w:val="1"/>
        </w:numPr>
      </w:pPr>
      <w:r>
        <w:t>Nothing</w:t>
      </w:r>
    </w:p>
    <w:p w14:paraId="4D7039F9" w14:textId="77777777" w:rsidR="002F4918" w:rsidRDefault="002F4918" w:rsidP="002F4918">
      <w:pPr>
        <w:pStyle w:val="ListParagraph"/>
        <w:numPr>
          <w:ilvl w:val="1"/>
          <w:numId w:val="1"/>
        </w:numPr>
      </w:pPr>
      <w:r>
        <w:t>Communications – Paula Bloomquist</w:t>
      </w:r>
    </w:p>
    <w:p w14:paraId="1B2503E8" w14:textId="76139B31" w:rsidR="00881FB9" w:rsidRDefault="00881FB9" w:rsidP="00881FB9">
      <w:pPr>
        <w:pStyle w:val="ListParagraph"/>
        <w:numPr>
          <w:ilvl w:val="2"/>
          <w:numId w:val="1"/>
        </w:numPr>
      </w:pPr>
      <w:r>
        <w:t>Nothing</w:t>
      </w:r>
    </w:p>
    <w:p w14:paraId="494C0D23" w14:textId="77777777" w:rsidR="002F4918" w:rsidRDefault="002F4918" w:rsidP="002F4918">
      <w:pPr>
        <w:pStyle w:val="ListParagraph"/>
        <w:numPr>
          <w:ilvl w:val="1"/>
          <w:numId w:val="1"/>
        </w:numPr>
      </w:pPr>
      <w:r>
        <w:t xml:space="preserve">Health &amp; Wellness – Jackie </w:t>
      </w:r>
      <w:proofErr w:type="spellStart"/>
      <w:r>
        <w:t>Primeau</w:t>
      </w:r>
      <w:proofErr w:type="spellEnd"/>
    </w:p>
    <w:p w14:paraId="6935A4AE" w14:textId="5178970C" w:rsidR="00881FB9" w:rsidRDefault="00881FB9" w:rsidP="00881FB9">
      <w:pPr>
        <w:pStyle w:val="ListParagraph"/>
        <w:numPr>
          <w:ilvl w:val="2"/>
          <w:numId w:val="1"/>
        </w:numPr>
      </w:pPr>
      <w:r>
        <w:t>Meeting with Sharon Van Leer</w:t>
      </w:r>
    </w:p>
    <w:p w14:paraId="49FB870B" w14:textId="74B56456" w:rsidR="00881FB9" w:rsidRDefault="00881FB9" w:rsidP="00881FB9">
      <w:pPr>
        <w:pStyle w:val="ListParagraph"/>
        <w:numPr>
          <w:ilvl w:val="2"/>
          <w:numId w:val="1"/>
        </w:numPr>
      </w:pPr>
      <w:r>
        <w:t xml:space="preserve">Meeting with Dean </w:t>
      </w:r>
      <w:proofErr w:type="spellStart"/>
      <w:r>
        <w:t>LeMoine</w:t>
      </w:r>
      <w:proofErr w:type="spellEnd"/>
      <w:r>
        <w:t xml:space="preserve"> to check in on the </w:t>
      </w:r>
      <w:r w:rsidR="00D24832">
        <w:t xml:space="preserve">service </w:t>
      </w:r>
      <w:r>
        <w:t>dogs</w:t>
      </w:r>
    </w:p>
    <w:p w14:paraId="1A479056" w14:textId="31C2E28E" w:rsidR="00881FB9" w:rsidRDefault="00881FB9" w:rsidP="00881FB9">
      <w:pPr>
        <w:pStyle w:val="ListParagraph"/>
        <w:numPr>
          <w:ilvl w:val="2"/>
          <w:numId w:val="1"/>
        </w:numPr>
      </w:pPr>
      <w:r>
        <w:lastRenderedPageBreak/>
        <w:t>Looking into a geocache tournament</w:t>
      </w:r>
    </w:p>
    <w:p w14:paraId="29F832D5" w14:textId="18CAD053" w:rsidR="00881FB9" w:rsidRDefault="00881FB9" w:rsidP="00881FB9">
      <w:pPr>
        <w:pStyle w:val="ListParagraph"/>
        <w:numPr>
          <w:ilvl w:val="2"/>
          <w:numId w:val="1"/>
        </w:numPr>
      </w:pPr>
      <w:r>
        <w:t>Ping pong tournament is being planned</w:t>
      </w:r>
    </w:p>
    <w:p w14:paraId="1C7A3EE0" w14:textId="118AF60F" w:rsidR="00881FB9" w:rsidRDefault="00881FB9" w:rsidP="00881FB9">
      <w:pPr>
        <w:pStyle w:val="ListParagraph"/>
        <w:numPr>
          <w:ilvl w:val="3"/>
          <w:numId w:val="1"/>
        </w:numPr>
      </w:pPr>
      <w:r>
        <w:t>Johnson: We should try and get a couple more ping pong tables to rent for it</w:t>
      </w:r>
    </w:p>
    <w:p w14:paraId="37A6B56D" w14:textId="1B0E60AA" w:rsidR="00881FB9" w:rsidRDefault="00881FB9" w:rsidP="00881FB9">
      <w:pPr>
        <w:pStyle w:val="ListParagraph"/>
        <w:numPr>
          <w:ilvl w:val="3"/>
          <w:numId w:val="1"/>
        </w:numPr>
      </w:pPr>
      <w:r>
        <w:t>Trying to get in touch with Health Law Society</w:t>
      </w:r>
    </w:p>
    <w:p w14:paraId="57382C61" w14:textId="5BFB772F" w:rsidR="009E35A3" w:rsidRDefault="009E35A3" w:rsidP="009E35A3">
      <w:pPr>
        <w:pStyle w:val="ListParagraph"/>
        <w:numPr>
          <w:ilvl w:val="3"/>
          <w:numId w:val="1"/>
        </w:numPr>
      </w:pPr>
      <w:r>
        <w:t>Johnson: If anyone has suggestions for Health and Wellness Week, let Jackie know</w:t>
      </w:r>
    </w:p>
    <w:p w14:paraId="7860C2E7" w14:textId="7ED4F4C1" w:rsidR="00AA536D" w:rsidRDefault="00AA536D" w:rsidP="009E35A3">
      <w:pPr>
        <w:pStyle w:val="ListParagraph"/>
        <w:numPr>
          <w:ilvl w:val="3"/>
          <w:numId w:val="1"/>
        </w:numPr>
      </w:pPr>
      <w:r>
        <w:t>Cronin: We’re looking at some sort of insurance to see if we can go off-campus for yoga but haven’t heard anything back</w:t>
      </w:r>
    </w:p>
    <w:p w14:paraId="1A45B246" w14:textId="088E6963" w:rsidR="00AA536D" w:rsidRDefault="00AA536D" w:rsidP="00AA536D">
      <w:pPr>
        <w:pStyle w:val="ListParagraph"/>
        <w:numPr>
          <w:ilvl w:val="4"/>
          <w:numId w:val="1"/>
        </w:numPr>
      </w:pPr>
      <w:proofErr w:type="spellStart"/>
      <w:r>
        <w:t>Primeau</w:t>
      </w:r>
      <w:proofErr w:type="spellEnd"/>
      <w:r>
        <w:t xml:space="preserve">: We meet with Dean </w:t>
      </w:r>
      <w:proofErr w:type="spellStart"/>
      <w:r>
        <w:t>LeMoine</w:t>
      </w:r>
      <w:proofErr w:type="spellEnd"/>
      <w:r>
        <w:t xml:space="preserve"> every Wednesday and can bring it up</w:t>
      </w:r>
    </w:p>
    <w:p w14:paraId="650A990A" w14:textId="3B2AC8EA" w:rsidR="002F4918" w:rsidRDefault="002F4918" w:rsidP="002F4918">
      <w:pPr>
        <w:pStyle w:val="ListParagraph"/>
        <w:numPr>
          <w:ilvl w:val="1"/>
          <w:numId w:val="1"/>
        </w:numPr>
      </w:pPr>
      <w:r>
        <w:t>Ways &amp; Means – Kelsey Tope</w:t>
      </w:r>
    </w:p>
    <w:p w14:paraId="51B602FA" w14:textId="77777777" w:rsidR="005B4649" w:rsidRDefault="001F066F" w:rsidP="005B4649">
      <w:pPr>
        <w:pStyle w:val="ListParagraph"/>
        <w:numPr>
          <w:ilvl w:val="2"/>
          <w:numId w:val="1"/>
        </w:numPr>
      </w:pPr>
      <w:r>
        <w:t>PAD has appealed their budget</w:t>
      </w:r>
    </w:p>
    <w:p w14:paraId="56545B50" w14:textId="52BDF43A" w:rsidR="00BB4F6B" w:rsidRDefault="00BB4F6B" w:rsidP="00BB4F6B">
      <w:pPr>
        <w:pStyle w:val="ListParagraph"/>
        <w:numPr>
          <w:ilvl w:val="3"/>
          <w:numId w:val="1"/>
        </w:numPr>
      </w:pPr>
      <w:r>
        <w:t>See external document</w:t>
      </w:r>
    </w:p>
    <w:p w14:paraId="7D7A07D0" w14:textId="3B1999A8" w:rsidR="00F80098" w:rsidRDefault="00F80098" w:rsidP="00F80098">
      <w:pPr>
        <w:pStyle w:val="ListParagraph"/>
        <w:numPr>
          <w:ilvl w:val="4"/>
          <w:numId w:val="1"/>
        </w:numPr>
      </w:pPr>
      <w:r>
        <w:t xml:space="preserve">Recommend we give them </w:t>
      </w:r>
      <w:r w:rsidR="00442DC8">
        <w:t xml:space="preserve">$375 </w:t>
      </w:r>
    </w:p>
    <w:p w14:paraId="0735EEDF" w14:textId="0A9C4146" w:rsidR="00442DC8" w:rsidRDefault="00442DC8" w:rsidP="00442DC8">
      <w:pPr>
        <w:pStyle w:val="ListParagraph"/>
        <w:numPr>
          <w:ilvl w:val="5"/>
          <w:numId w:val="1"/>
        </w:numPr>
      </w:pPr>
      <w:r>
        <w:t>$200 was for a bar review which social has money for and $50 for a princess closet (we don’t give money to donate things because it has to benefit students)</w:t>
      </w:r>
    </w:p>
    <w:p w14:paraId="7A6EE035" w14:textId="16986A3A" w:rsidR="00442DC8" w:rsidRDefault="00442DC8" w:rsidP="00442DC8">
      <w:pPr>
        <w:pStyle w:val="ListParagraph"/>
        <w:numPr>
          <w:ilvl w:val="4"/>
          <w:numId w:val="1"/>
        </w:numPr>
      </w:pPr>
      <w:r>
        <w:t xml:space="preserve">Motioned by Tope, seconded by </w:t>
      </w:r>
      <w:proofErr w:type="spellStart"/>
      <w:r>
        <w:t>Linnerooth</w:t>
      </w:r>
      <w:proofErr w:type="spellEnd"/>
    </w:p>
    <w:p w14:paraId="2780E330" w14:textId="702FF8FA" w:rsidR="00442DC8" w:rsidRDefault="00442DC8" w:rsidP="00442DC8">
      <w:pPr>
        <w:pStyle w:val="ListParagraph"/>
        <w:numPr>
          <w:ilvl w:val="5"/>
          <w:numId w:val="1"/>
        </w:numPr>
      </w:pPr>
      <w:r>
        <w:t>Motion passes, Johnson abstains</w:t>
      </w:r>
    </w:p>
    <w:p w14:paraId="3E38D74A" w14:textId="0621B61E" w:rsidR="001F066F" w:rsidRDefault="001F066F" w:rsidP="001F066F">
      <w:pPr>
        <w:pStyle w:val="ListParagraph"/>
        <w:numPr>
          <w:ilvl w:val="2"/>
          <w:numId w:val="1"/>
        </w:numPr>
      </w:pPr>
      <w:r>
        <w:t>Law Review requested money for their spring symposium</w:t>
      </w:r>
      <w:r w:rsidR="00BB4F6B">
        <w:t>.</w:t>
      </w:r>
    </w:p>
    <w:p w14:paraId="5C4F247E" w14:textId="04961673" w:rsidR="00BB4F6B" w:rsidRDefault="00BB4F6B" w:rsidP="00BB4F6B">
      <w:pPr>
        <w:pStyle w:val="ListParagraph"/>
        <w:numPr>
          <w:ilvl w:val="3"/>
          <w:numId w:val="1"/>
        </w:numPr>
      </w:pPr>
      <w:r>
        <w:t>See external document</w:t>
      </w:r>
    </w:p>
    <w:p w14:paraId="4D095D56" w14:textId="4BB57DEB" w:rsidR="00F21343" w:rsidRDefault="00F21343" w:rsidP="00F21343">
      <w:pPr>
        <w:pStyle w:val="ListParagraph"/>
        <w:numPr>
          <w:ilvl w:val="4"/>
          <w:numId w:val="1"/>
        </w:numPr>
      </w:pPr>
      <w:r>
        <w:t>Moos motions and Black seconds to table this to get a more detailed proposal</w:t>
      </w:r>
    </w:p>
    <w:p w14:paraId="0CAC792A" w14:textId="690944A6" w:rsidR="00F21343" w:rsidRPr="00A64F0D" w:rsidRDefault="00F21343" w:rsidP="00F21343">
      <w:pPr>
        <w:pStyle w:val="ListParagraph"/>
        <w:numPr>
          <w:ilvl w:val="5"/>
          <w:numId w:val="1"/>
        </w:numPr>
      </w:pPr>
      <w:r>
        <w:t>Motion passe</w:t>
      </w:r>
      <w:r w:rsidR="00D24832">
        <w:t>s to table with Johnson abstaining</w:t>
      </w:r>
    </w:p>
    <w:p w14:paraId="629E00FA" w14:textId="77777777" w:rsidR="002F4918" w:rsidRDefault="002F4918" w:rsidP="002F4918">
      <w:pPr>
        <w:pStyle w:val="ListParagraph"/>
        <w:numPr>
          <w:ilvl w:val="0"/>
          <w:numId w:val="1"/>
        </w:numPr>
      </w:pPr>
      <w:r>
        <w:t>Old business</w:t>
      </w:r>
    </w:p>
    <w:p w14:paraId="77067A9F" w14:textId="4026D749" w:rsidR="002F4918" w:rsidRDefault="002F4918" w:rsidP="00A64F0D">
      <w:pPr>
        <w:pStyle w:val="ListParagraph"/>
        <w:numPr>
          <w:ilvl w:val="1"/>
          <w:numId w:val="1"/>
        </w:numPr>
      </w:pPr>
      <w:r>
        <w:t xml:space="preserve">Minutes from the </w:t>
      </w:r>
      <w:r w:rsidR="00A64F0D">
        <w:t>September</w:t>
      </w:r>
      <w:r w:rsidR="00E2632D">
        <w:t xml:space="preserve"> meeting</w:t>
      </w:r>
    </w:p>
    <w:p w14:paraId="695B6BD0" w14:textId="7344079D" w:rsidR="00F21343" w:rsidRDefault="00F21343" w:rsidP="00F21343">
      <w:pPr>
        <w:pStyle w:val="ListParagraph"/>
        <w:numPr>
          <w:ilvl w:val="2"/>
          <w:numId w:val="1"/>
        </w:numPr>
      </w:pPr>
      <w:r>
        <w:t xml:space="preserve">S. Kerr motions, </w:t>
      </w:r>
      <w:proofErr w:type="spellStart"/>
      <w:r>
        <w:t>Linnerooth</w:t>
      </w:r>
      <w:proofErr w:type="spellEnd"/>
      <w:r>
        <w:t xml:space="preserve"> seconds to approve</w:t>
      </w:r>
    </w:p>
    <w:p w14:paraId="3FB2E263" w14:textId="669D893B" w:rsidR="00F01F52" w:rsidRDefault="00184BB6" w:rsidP="00F01F52">
      <w:pPr>
        <w:pStyle w:val="ListParagraph"/>
        <w:numPr>
          <w:ilvl w:val="3"/>
          <w:numId w:val="1"/>
        </w:numPr>
      </w:pPr>
      <w:r>
        <w:t>Motion to approve minutes</w:t>
      </w:r>
      <w:r w:rsidR="00F01F52">
        <w:t xml:space="preserve"> </w:t>
      </w:r>
      <w:r>
        <w:t>passes</w:t>
      </w:r>
      <w:r w:rsidR="00F01F52">
        <w:t xml:space="preserve"> with Johnson abstaining</w:t>
      </w:r>
    </w:p>
    <w:p w14:paraId="3C1146FF" w14:textId="23CBF689" w:rsidR="006F6B1F" w:rsidRDefault="006F6B1F" w:rsidP="00A64F0D">
      <w:pPr>
        <w:pStyle w:val="ListParagraph"/>
        <w:numPr>
          <w:ilvl w:val="1"/>
          <w:numId w:val="1"/>
        </w:numPr>
      </w:pPr>
      <w:r w:rsidRPr="006F6B1F">
        <w:t xml:space="preserve">Veterans Association's budget was amended </w:t>
      </w:r>
      <w:r w:rsidR="00360E70">
        <w:t>from $4,000 to $1,600</w:t>
      </w:r>
      <w:r>
        <w:t xml:space="preserve"> in an online vote</w:t>
      </w:r>
      <w:r w:rsidRPr="006F6B1F">
        <w:t xml:space="preserve">. </w:t>
      </w:r>
    </w:p>
    <w:p w14:paraId="2B9187BA" w14:textId="23193714" w:rsidR="006F6B1F" w:rsidRDefault="006F6B1F" w:rsidP="006F6B1F">
      <w:pPr>
        <w:pStyle w:val="ListParagraph"/>
        <w:numPr>
          <w:ilvl w:val="2"/>
          <w:numId w:val="1"/>
        </w:numPr>
      </w:pPr>
      <w:r w:rsidRPr="006F6B1F">
        <w:t>Treasurer Tope mo</w:t>
      </w:r>
      <w:r>
        <w:t xml:space="preserve">tioned, At-Large </w:t>
      </w:r>
      <w:proofErr w:type="spellStart"/>
      <w:r>
        <w:t>Primeau</w:t>
      </w:r>
      <w:proofErr w:type="spellEnd"/>
      <w:r>
        <w:t xml:space="preserve"> seconds</w:t>
      </w:r>
    </w:p>
    <w:p w14:paraId="1962BE27" w14:textId="2023D6A1" w:rsidR="006F6B1F" w:rsidRDefault="006F6B1F" w:rsidP="006F6B1F">
      <w:pPr>
        <w:pStyle w:val="ListParagraph"/>
        <w:numPr>
          <w:ilvl w:val="3"/>
          <w:numId w:val="1"/>
        </w:numPr>
      </w:pPr>
      <w:r>
        <w:t xml:space="preserve">Vote passed with </w:t>
      </w:r>
      <w:proofErr w:type="spellStart"/>
      <w:r>
        <w:t>Burkitt</w:t>
      </w:r>
      <w:proofErr w:type="spellEnd"/>
      <w:r>
        <w:t xml:space="preserve"> and Johnson abstaining</w:t>
      </w:r>
    </w:p>
    <w:p w14:paraId="239B7710" w14:textId="1A589D5C" w:rsidR="00D24832" w:rsidRDefault="0085033B" w:rsidP="00D24832">
      <w:pPr>
        <w:pStyle w:val="ListParagraph"/>
        <w:numPr>
          <w:ilvl w:val="4"/>
          <w:numId w:val="1"/>
        </w:numPr>
      </w:pPr>
      <w:r>
        <w:t xml:space="preserve">(those who did not vote online: </w:t>
      </w:r>
      <w:r w:rsidR="00360E70" w:rsidRPr="00360E70">
        <w:t xml:space="preserve">Rosemary Cronin, Wendy </w:t>
      </w:r>
      <w:proofErr w:type="spellStart"/>
      <w:r w:rsidR="00360E70" w:rsidRPr="00360E70">
        <w:t>Baudoin</w:t>
      </w:r>
      <w:proofErr w:type="spellEnd"/>
      <w:r w:rsidR="00360E70" w:rsidRPr="00360E70">
        <w:t>, Joseph McMahon, Bethany Lambert, Kimani Kerr, Gabriel Ramirez-Hernandez, Al</w:t>
      </w:r>
      <w:r w:rsidR="00360E70">
        <w:t xml:space="preserve">exander Dyer, Brian </w:t>
      </w:r>
      <w:proofErr w:type="spellStart"/>
      <w:r w:rsidR="00360E70">
        <w:t>Linnerooth</w:t>
      </w:r>
      <w:proofErr w:type="spellEnd"/>
      <w:r w:rsidR="00360E70">
        <w:t>)</w:t>
      </w:r>
    </w:p>
    <w:p w14:paraId="4E9D980C" w14:textId="77777777" w:rsidR="002F4918" w:rsidRDefault="002F4918" w:rsidP="002F4918">
      <w:pPr>
        <w:pStyle w:val="ListParagraph"/>
        <w:numPr>
          <w:ilvl w:val="0"/>
          <w:numId w:val="1"/>
        </w:numPr>
      </w:pPr>
      <w:r>
        <w:t xml:space="preserve">New business </w:t>
      </w:r>
    </w:p>
    <w:p w14:paraId="728023FD" w14:textId="29CFBB13" w:rsidR="00481F2B" w:rsidRDefault="00481F2B" w:rsidP="00481F2B">
      <w:pPr>
        <w:pStyle w:val="ListParagraph"/>
        <w:numPr>
          <w:ilvl w:val="1"/>
          <w:numId w:val="1"/>
        </w:numPr>
      </w:pPr>
      <w:r>
        <w:t>White Acre</w:t>
      </w:r>
    </w:p>
    <w:p w14:paraId="38F1A83B" w14:textId="7589A035" w:rsidR="00481F2B" w:rsidRDefault="00481F2B" w:rsidP="00481F2B">
      <w:pPr>
        <w:pStyle w:val="ListParagraph"/>
        <w:numPr>
          <w:ilvl w:val="2"/>
          <w:numId w:val="1"/>
        </w:numPr>
      </w:pPr>
      <w:r>
        <w:t>Add $500 to the already approved budget for a total of $1,000</w:t>
      </w:r>
    </w:p>
    <w:p w14:paraId="21488100" w14:textId="2B64826F" w:rsidR="00481F2B" w:rsidRDefault="009E2A0C" w:rsidP="00481F2B">
      <w:pPr>
        <w:pStyle w:val="ListParagraph"/>
        <w:numPr>
          <w:ilvl w:val="3"/>
          <w:numId w:val="1"/>
        </w:numPr>
      </w:pPr>
      <w:r>
        <w:t>November 11</w:t>
      </w:r>
      <w:r w:rsidRPr="009E2A0C">
        <w:rPr>
          <w:vertAlign w:val="superscript"/>
        </w:rPr>
        <w:t>th</w:t>
      </w:r>
      <w:r>
        <w:t xml:space="preserve"> at </w:t>
      </w:r>
      <w:proofErr w:type="spellStart"/>
      <w:r>
        <w:t>Blackstack</w:t>
      </w:r>
      <w:proofErr w:type="spellEnd"/>
      <w:r>
        <w:t xml:space="preserve"> Brewery in St. Paul. </w:t>
      </w:r>
      <w:r w:rsidR="00B16465">
        <w:t xml:space="preserve">Time </w:t>
      </w:r>
      <w:proofErr w:type="gramStart"/>
      <w:r w:rsidR="00B16465">
        <w:t>TBD..</w:t>
      </w:r>
      <w:proofErr w:type="gramEnd"/>
    </w:p>
    <w:p w14:paraId="681412B1" w14:textId="57A3579C" w:rsidR="009E2A0C" w:rsidRDefault="009E2A0C" w:rsidP="009E2A0C">
      <w:pPr>
        <w:pStyle w:val="ListParagraph"/>
        <w:numPr>
          <w:ilvl w:val="4"/>
          <w:numId w:val="1"/>
        </w:numPr>
      </w:pPr>
      <w:r>
        <w:t>$120 per hour rental fee, $450 bar minimum</w:t>
      </w:r>
    </w:p>
    <w:p w14:paraId="4CC25E2A" w14:textId="28120C3F" w:rsidR="009E2A0C" w:rsidRDefault="009E2A0C" w:rsidP="009E2A0C">
      <w:pPr>
        <w:pStyle w:val="ListParagraph"/>
        <w:numPr>
          <w:ilvl w:val="4"/>
          <w:numId w:val="1"/>
        </w:numPr>
      </w:pPr>
      <w:r>
        <w:t>They have pizza, a food truck, or we can bring in any catering</w:t>
      </w:r>
    </w:p>
    <w:p w14:paraId="3064DA28" w14:textId="7A682BBA" w:rsidR="009E2A0C" w:rsidRDefault="009E2A0C" w:rsidP="009E2A0C">
      <w:pPr>
        <w:pStyle w:val="ListParagraph"/>
        <w:numPr>
          <w:ilvl w:val="5"/>
          <w:numId w:val="1"/>
        </w:numPr>
      </w:pPr>
      <w:r>
        <w:t>Total seems like it will be between $1000-$1200</w:t>
      </w:r>
    </w:p>
    <w:p w14:paraId="0A10D5A2" w14:textId="43536450" w:rsidR="0071417E" w:rsidRDefault="009E2A0C" w:rsidP="00943DB0">
      <w:pPr>
        <w:pStyle w:val="ListParagraph"/>
        <w:numPr>
          <w:ilvl w:val="4"/>
          <w:numId w:val="1"/>
        </w:numPr>
      </w:pPr>
      <w:r>
        <w:lastRenderedPageBreak/>
        <w:t>Cost to students will likely be $5</w:t>
      </w:r>
      <w:r w:rsidR="00943DB0">
        <w:t xml:space="preserve">. </w:t>
      </w:r>
      <w:r w:rsidR="0071417E">
        <w:t>3 hours, bar is $450 minimum. Looking at wings, mini wraps, etc. based on how many people are coming</w:t>
      </w:r>
    </w:p>
    <w:p w14:paraId="1F5B9798" w14:textId="21D864F6" w:rsidR="00C368CD" w:rsidRDefault="00C368CD" w:rsidP="00184BB6">
      <w:pPr>
        <w:pStyle w:val="ListParagraph"/>
        <w:numPr>
          <w:ilvl w:val="4"/>
          <w:numId w:val="1"/>
        </w:numPr>
      </w:pPr>
      <w:proofErr w:type="spellStart"/>
      <w:r>
        <w:t>Primeau</w:t>
      </w:r>
      <w:proofErr w:type="spellEnd"/>
      <w:r>
        <w:t xml:space="preserve"> motions for $620 to accommodate another hour on November 12 from 8-12, Moos seconds</w:t>
      </w:r>
    </w:p>
    <w:p w14:paraId="24937C6B" w14:textId="4D0BCD4E" w:rsidR="00C368CD" w:rsidRDefault="00C368CD" w:rsidP="00C368CD">
      <w:pPr>
        <w:pStyle w:val="ListParagraph"/>
        <w:numPr>
          <w:ilvl w:val="5"/>
          <w:numId w:val="1"/>
        </w:numPr>
      </w:pPr>
      <w:r>
        <w:t>Motion passes, Tope and Johnson abstains</w:t>
      </w:r>
    </w:p>
    <w:p w14:paraId="24457DDC" w14:textId="77777777" w:rsidR="00EF601C" w:rsidRDefault="00EF601C" w:rsidP="00EF601C">
      <w:pPr>
        <w:pStyle w:val="ListParagraph"/>
        <w:numPr>
          <w:ilvl w:val="1"/>
          <w:numId w:val="1"/>
        </w:numPr>
      </w:pPr>
      <w:r>
        <w:t>Idea for a new ad hoc committee (K. Kerr)</w:t>
      </w:r>
    </w:p>
    <w:p w14:paraId="17897526" w14:textId="758E756F" w:rsidR="00EF601C" w:rsidRDefault="00B16465" w:rsidP="00EF601C">
      <w:pPr>
        <w:pStyle w:val="ListParagraph"/>
        <w:numPr>
          <w:ilvl w:val="2"/>
          <w:numId w:val="1"/>
        </w:numPr>
      </w:pPr>
      <w:r>
        <w:t xml:space="preserve">Info submitted: </w:t>
      </w:r>
      <w:r w:rsidR="00EF601C" w:rsidRPr="00B16465">
        <w:rPr>
          <w:i/>
        </w:rPr>
        <w:t>Since there are concerns about getting students out to vote in spring, the committee will have a twofold purpose: 1) to introduce a better worded Constitution to serve evolving student interests, and 2) to whip up optimism and support among the electorate so they are moved to show up and vote. It is both a revision and marketing effort.</w:t>
      </w:r>
    </w:p>
    <w:p w14:paraId="618C22D4" w14:textId="066EF86E" w:rsidR="003B382D" w:rsidRDefault="00515B31" w:rsidP="00515B31">
      <w:pPr>
        <w:pStyle w:val="ListParagraph"/>
        <w:numPr>
          <w:ilvl w:val="1"/>
          <w:numId w:val="1"/>
        </w:numPr>
      </w:pPr>
      <w:r>
        <w:t>Motion by K. Kerr to move the open forum to now, seconded by Ramirez-Hernandez</w:t>
      </w:r>
    </w:p>
    <w:p w14:paraId="4376012E" w14:textId="3BAF132B" w:rsidR="00725D80" w:rsidRDefault="00725D80" w:rsidP="00725D80">
      <w:pPr>
        <w:pStyle w:val="ListParagraph"/>
        <w:numPr>
          <w:ilvl w:val="2"/>
          <w:numId w:val="1"/>
        </w:numPr>
      </w:pPr>
      <w:r>
        <w:t xml:space="preserve">11 nays, 9 ayes </w:t>
      </w:r>
    </w:p>
    <w:p w14:paraId="37330762" w14:textId="467F26EC" w:rsidR="00725D80" w:rsidRDefault="00725D80" w:rsidP="00725D80">
      <w:pPr>
        <w:pStyle w:val="ListParagraph"/>
        <w:numPr>
          <w:ilvl w:val="2"/>
          <w:numId w:val="1"/>
        </w:numPr>
      </w:pPr>
      <w:r>
        <w:t>K. Kerr: Let the record reflect Mr. Mendez will have to wait until the end of the meeting.</w:t>
      </w:r>
    </w:p>
    <w:p w14:paraId="001C259E" w14:textId="03DD9152" w:rsidR="00943DB0" w:rsidRDefault="00943DB0" w:rsidP="00725D80">
      <w:pPr>
        <w:pStyle w:val="ListParagraph"/>
        <w:numPr>
          <w:ilvl w:val="2"/>
          <w:numId w:val="1"/>
        </w:numPr>
      </w:pPr>
      <w:r>
        <w:t>There was discussion regarding the addition of this new ad hoc committee. Both the elections commissioner (Dyer) and the elections committee chair (</w:t>
      </w:r>
      <w:proofErr w:type="spellStart"/>
      <w:r>
        <w:t>Linnerooth</w:t>
      </w:r>
      <w:proofErr w:type="spellEnd"/>
      <w:r>
        <w:t>) spoke that they would prefer having K. Kerr (who motioned for this new committee) joining their committee and that the invitation stands open. It was discussed that adding a new committee was not in the best interest of the students at this time as we do not have enough information about this committee and from the sounds of it, we already have two committees that strive to achieve what this ad hoc would do. It was agreed that this is a very important part of SBA, but these important issues are already being addressed through elections committee and by-laws committee.</w:t>
      </w:r>
    </w:p>
    <w:p w14:paraId="2C66F604" w14:textId="507828CF" w:rsidR="006B4D06" w:rsidRDefault="006B4D06" w:rsidP="00943DB0">
      <w:pPr>
        <w:pStyle w:val="ListParagraph"/>
        <w:numPr>
          <w:ilvl w:val="3"/>
          <w:numId w:val="1"/>
        </w:numPr>
      </w:pPr>
      <w:r>
        <w:t xml:space="preserve">Motion to vote on </w:t>
      </w:r>
      <w:r w:rsidR="00DB136C">
        <w:t>the approval of an</w:t>
      </w:r>
      <w:r>
        <w:t xml:space="preserve"> ad hoc committee </w:t>
      </w:r>
      <w:r w:rsidR="00DB136C">
        <w:t>with the description as listed in 5(b)(</w:t>
      </w:r>
      <w:proofErr w:type="spellStart"/>
      <w:r w:rsidR="00DB136C">
        <w:t>i</w:t>
      </w:r>
      <w:proofErr w:type="spellEnd"/>
      <w:r w:rsidR="00DB136C">
        <w:t xml:space="preserve">) </w:t>
      </w:r>
      <w:r>
        <w:t xml:space="preserve">by </w:t>
      </w:r>
      <w:proofErr w:type="spellStart"/>
      <w:r>
        <w:t>Primeau</w:t>
      </w:r>
      <w:proofErr w:type="spellEnd"/>
      <w:r>
        <w:t xml:space="preserve">, seconded by </w:t>
      </w:r>
      <w:proofErr w:type="spellStart"/>
      <w:r>
        <w:t>Linnerooth</w:t>
      </w:r>
      <w:proofErr w:type="spellEnd"/>
      <w:r>
        <w:t>.</w:t>
      </w:r>
    </w:p>
    <w:p w14:paraId="4421DFE4" w14:textId="77777777" w:rsidR="006B4D06" w:rsidRDefault="006B4D06" w:rsidP="006B4D06"/>
    <w:tbl>
      <w:tblPr>
        <w:tblStyle w:val="TableGrid"/>
        <w:tblW w:w="0" w:type="auto"/>
        <w:tblLook w:val="04A0" w:firstRow="1" w:lastRow="0" w:firstColumn="1" w:lastColumn="0" w:noHBand="0" w:noVBand="1"/>
      </w:tblPr>
      <w:tblGrid>
        <w:gridCol w:w="1975"/>
        <w:gridCol w:w="2250"/>
        <w:gridCol w:w="1620"/>
      </w:tblGrid>
      <w:tr w:rsidR="006B4D06" w14:paraId="6BFA99E6" w14:textId="77777777" w:rsidTr="007463E2">
        <w:tc>
          <w:tcPr>
            <w:tcW w:w="1975" w:type="dxa"/>
          </w:tcPr>
          <w:p w14:paraId="62970A24" w14:textId="77777777" w:rsidR="006B4D06" w:rsidRDefault="006B4D06" w:rsidP="007463E2">
            <w:pPr>
              <w:jc w:val="center"/>
            </w:pPr>
            <w:r>
              <w:t>Position</w:t>
            </w:r>
          </w:p>
        </w:tc>
        <w:tc>
          <w:tcPr>
            <w:tcW w:w="2250" w:type="dxa"/>
          </w:tcPr>
          <w:p w14:paraId="576CE3FD" w14:textId="77777777" w:rsidR="006B4D06" w:rsidRDefault="006B4D06" w:rsidP="007463E2">
            <w:pPr>
              <w:jc w:val="center"/>
            </w:pPr>
            <w:r>
              <w:t>Name</w:t>
            </w:r>
          </w:p>
        </w:tc>
        <w:tc>
          <w:tcPr>
            <w:tcW w:w="1620" w:type="dxa"/>
          </w:tcPr>
          <w:p w14:paraId="077343BF" w14:textId="77777777" w:rsidR="006B4D06" w:rsidRDefault="006B4D06" w:rsidP="007463E2">
            <w:pPr>
              <w:jc w:val="center"/>
            </w:pPr>
          </w:p>
        </w:tc>
      </w:tr>
      <w:tr w:rsidR="006B4D06" w14:paraId="6EE41F6A" w14:textId="77777777" w:rsidTr="007463E2">
        <w:tc>
          <w:tcPr>
            <w:tcW w:w="1975" w:type="dxa"/>
          </w:tcPr>
          <w:p w14:paraId="07EF1082" w14:textId="77777777" w:rsidR="006B4D06" w:rsidRDefault="006B4D06" w:rsidP="007463E2">
            <w:r>
              <w:t>President</w:t>
            </w:r>
          </w:p>
        </w:tc>
        <w:tc>
          <w:tcPr>
            <w:tcW w:w="2250" w:type="dxa"/>
          </w:tcPr>
          <w:p w14:paraId="7958F9C1" w14:textId="77777777" w:rsidR="006B4D06" w:rsidRDefault="006B4D06" w:rsidP="007463E2">
            <w:r>
              <w:t>Thomas Johnson</w:t>
            </w:r>
          </w:p>
        </w:tc>
        <w:tc>
          <w:tcPr>
            <w:tcW w:w="1620" w:type="dxa"/>
          </w:tcPr>
          <w:p w14:paraId="65725999" w14:textId="504EF37D" w:rsidR="006B4D06" w:rsidRDefault="006B4D06" w:rsidP="007463E2">
            <w:pPr>
              <w:jc w:val="center"/>
            </w:pPr>
            <w:r>
              <w:t>Abstain</w:t>
            </w:r>
          </w:p>
        </w:tc>
      </w:tr>
      <w:tr w:rsidR="006B4D06" w14:paraId="392D7169" w14:textId="77777777" w:rsidTr="007463E2">
        <w:tc>
          <w:tcPr>
            <w:tcW w:w="1975" w:type="dxa"/>
          </w:tcPr>
          <w:p w14:paraId="409627BC" w14:textId="77777777" w:rsidR="006B4D06" w:rsidRDefault="006B4D06" w:rsidP="007463E2">
            <w:r>
              <w:t>Vice President</w:t>
            </w:r>
          </w:p>
        </w:tc>
        <w:tc>
          <w:tcPr>
            <w:tcW w:w="2250" w:type="dxa"/>
          </w:tcPr>
          <w:p w14:paraId="5B7F2572" w14:textId="77777777" w:rsidR="006B4D06" w:rsidRDefault="006B4D06" w:rsidP="007463E2">
            <w:r>
              <w:t>Patrick Kennedy</w:t>
            </w:r>
          </w:p>
        </w:tc>
        <w:tc>
          <w:tcPr>
            <w:tcW w:w="1620" w:type="dxa"/>
          </w:tcPr>
          <w:p w14:paraId="37CC7190" w14:textId="0AE58663" w:rsidR="006B4D06" w:rsidRDefault="006B4D06" w:rsidP="007463E2">
            <w:pPr>
              <w:jc w:val="center"/>
            </w:pPr>
            <w:r>
              <w:t>Nay</w:t>
            </w:r>
          </w:p>
        </w:tc>
      </w:tr>
      <w:tr w:rsidR="006B4D06" w14:paraId="5DB52CB7" w14:textId="77777777" w:rsidTr="007463E2">
        <w:tc>
          <w:tcPr>
            <w:tcW w:w="1975" w:type="dxa"/>
          </w:tcPr>
          <w:p w14:paraId="1F64A9A8" w14:textId="77777777" w:rsidR="006B4D06" w:rsidRDefault="006B4D06" w:rsidP="007463E2">
            <w:r>
              <w:t>Treasurer</w:t>
            </w:r>
          </w:p>
        </w:tc>
        <w:tc>
          <w:tcPr>
            <w:tcW w:w="2250" w:type="dxa"/>
          </w:tcPr>
          <w:p w14:paraId="73CD43B5" w14:textId="77777777" w:rsidR="006B4D06" w:rsidRDefault="006B4D06" w:rsidP="007463E2">
            <w:r>
              <w:t>Kelsey Tope</w:t>
            </w:r>
          </w:p>
        </w:tc>
        <w:tc>
          <w:tcPr>
            <w:tcW w:w="1620" w:type="dxa"/>
          </w:tcPr>
          <w:p w14:paraId="24AB6101" w14:textId="45CF3537" w:rsidR="006B4D06" w:rsidRDefault="006B4D06" w:rsidP="007463E2">
            <w:pPr>
              <w:jc w:val="center"/>
            </w:pPr>
            <w:r>
              <w:t>Nay</w:t>
            </w:r>
          </w:p>
        </w:tc>
      </w:tr>
      <w:tr w:rsidR="006B4D06" w14:paraId="7B321CF8" w14:textId="77777777" w:rsidTr="007463E2">
        <w:tc>
          <w:tcPr>
            <w:tcW w:w="1975" w:type="dxa"/>
          </w:tcPr>
          <w:p w14:paraId="0A816205" w14:textId="77777777" w:rsidR="006B4D06" w:rsidRDefault="006B4D06" w:rsidP="007463E2">
            <w:r>
              <w:t>Secretary</w:t>
            </w:r>
          </w:p>
        </w:tc>
        <w:tc>
          <w:tcPr>
            <w:tcW w:w="2250" w:type="dxa"/>
          </w:tcPr>
          <w:p w14:paraId="2099FEC2" w14:textId="77777777" w:rsidR="006B4D06" w:rsidRDefault="006B4D06" w:rsidP="007463E2">
            <w:r>
              <w:t>Paula Bloomquist</w:t>
            </w:r>
          </w:p>
        </w:tc>
        <w:tc>
          <w:tcPr>
            <w:tcW w:w="1620" w:type="dxa"/>
          </w:tcPr>
          <w:p w14:paraId="4ECF2102" w14:textId="655C9821" w:rsidR="006B4D06" w:rsidRDefault="006B4D06" w:rsidP="007463E2">
            <w:pPr>
              <w:jc w:val="center"/>
            </w:pPr>
            <w:r>
              <w:t>Nay</w:t>
            </w:r>
          </w:p>
        </w:tc>
      </w:tr>
      <w:tr w:rsidR="006B4D06" w14:paraId="48757A63" w14:textId="77777777" w:rsidTr="007463E2">
        <w:tc>
          <w:tcPr>
            <w:tcW w:w="1975" w:type="dxa"/>
          </w:tcPr>
          <w:p w14:paraId="4C8E4EBA" w14:textId="77777777" w:rsidR="006B4D06" w:rsidRDefault="006B4D06" w:rsidP="007463E2">
            <w:r>
              <w:t>At-Large</w:t>
            </w:r>
          </w:p>
        </w:tc>
        <w:tc>
          <w:tcPr>
            <w:tcW w:w="2250" w:type="dxa"/>
          </w:tcPr>
          <w:p w14:paraId="0A6F207F" w14:textId="77777777" w:rsidR="006B4D06" w:rsidRDefault="006B4D06" w:rsidP="007463E2">
            <w:r>
              <w:t xml:space="preserve">Jacqueline </w:t>
            </w:r>
            <w:proofErr w:type="spellStart"/>
            <w:r>
              <w:t>Primeau</w:t>
            </w:r>
            <w:proofErr w:type="spellEnd"/>
          </w:p>
        </w:tc>
        <w:tc>
          <w:tcPr>
            <w:tcW w:w="1620" w:type="dxa"/>
          </w:tcPr>
          <w:p w14:paraId="643E6354" w14:textId="725F8344" w:rsidR="006B4D06" w:rsidRDefault="006B4D06" w:rsidP="007463E2">
            <w:pPr>
              <w:jc w:val="center"/>
            </w:pPr>
            <w:r>
              <w:t>Nay</w:t>
            </w:r>
          </w:p>
        </w:tc>
      </w:tr>
      <w:tr w:rsidR="006B4D06" w14:paraId="3938FCB7" w14:textId="77777777" w:rsidTr="007463E2">
        <w:tc>
          <w:tcPr>
            <w:tcW w:w="1975" w:type="dxa"/>
          </w:tcPr>
          <w:p w14:paraId="5DE4FEE1" w14:textId="77777777" w:rsidR="006B4D06" w:rsidRDefault="006B4D06" w:rsidP="007463E2">
            <w:r>
              <w:t>ABA</w:t>
            </w:r>
          </w:p>
        </w:tc>
        <w:tc>
          <w:tcPr>
            <w:tcW w:w="2250" w:type="dxa"/>
          </w:tcPr>
          <w:p w14:paraId="3512F28D" w14:textId="77777777" w:rsidR="006B4D06" w:rsidRDefault="006B4D06" w:rsidP="007463E2"/>
        </w:tc>
        <w:tc>
          <w:tcPr>
            <w:tcW w:w="1620" w:type="dxa"/>
          </w:tcPr>
          <w:p w14:paraId="32EFEBE2" w14:textId="77777777" w:rsidR="006B4D06" w:rsidRDefault="006B4D06" w:rsidP="007463E2">
            <w:pPr>
              <w:jc w:val="center"/>
            </w:pPr>
          </w:p>
        </w:tc>
      </w:tr>
      <w:tr w:rsidR="006B4D06" w14:paraId="2EE48D74" w14:textId="77777777" w:rsidTr="007463E2">
        <w:tc>
          <w:tcPr>
            <w:tcW w:w="1975" w:type="dxa"/>
          </w:tcPr>
          <w:p w14:paraId="5A43DA7C" w14:textId="77777777" w:rsidR="006B4D06" w:rsidRDefault="006B4D06" w:rsidP="007463E2">
            <w:r>
              <w:t>4L</w:t>
            </w:r>
          </w:p>
        </w:tc>
        <w:tc>
          <w:tcPr>
            <w:tcW w:w="2250" w:type="dxa"/>
          </w:tcPr>
          <w:p w14:paraId="7821B75C" w14:textId="77777777" w:rsidR="006B4D06" w:rsidRDefault="006B4D06" w:rsidP="007463E2">
            <w:r>
              <w:t xml:space="preserve">Brian </w:t>
            </w:r>
            <w:proofErr w:type="spellStart"/>
            <w:r>
              <w:t>Linnerooth</w:t>
            </w:r>
            <w:proofErr w:type="spellEnd"/>
          </w:p>
        </w:tc>
        <w:tc>
          <w:tcPr>
            <w:tcW w:w="1620" w:type="dxa"/>
          </w:tcPr>
          <w:p w14:paraId="40844F57" w14:textId="7006B152" w:rsidR="006B4D06" w:rsidRDefault="006B4D06" w:rsidP="007463E2">
            <w:pPr>
              <w:jc w:val="center"/>
            </w:pPr>
            <w:r>
              <w:t>Nay</w:t>
            </w:r>
          </w:p>
        </w:tc>
      </w:tr>
      <w:tr w:rsidR="006B4D06" w14:paraId="7D560B7C" w14:textId="77777777" w:rsidTr="007463E2">
        <w:trPr>
          <w:trHeight w:val="296"/>
        </w:trPr>
        <w:tc>
          <w:tcPr>
            <w:tcW w:w="1975" w:type="dxa"/>
          </w:tcPr>
          <w:p w14:paraId="1113749C" w14:textId="77777777" w:rsidR="006B4D06" w:rsidRDefault="006B4D06" w:rsidP="007463E2">
            <w:r>
              <w:t>3L FT</w:t>
            </w:r>
          </w:p>
        </w:tc>
        <w:tc>
          <w:tcPr>
            <w:tcW w:w="2250" w:type="dxa"/>
          </w:tcPr>
          <w:p w14:paraId="326D3381" w14:textId="77777777" w:rsidR="006B4D06" w:rsidRDefault="006B4D06" w:rsidP="007463E2">
            <w:r>
              <w:t>Faruq Karim</w:t>
            </w:r>
          </w:p>
        </w:tc>
        <w:tc>
          <w:tcPr>
            <w:tcW w:w="1620" w:type="dxa"/>
          </w:tcPr>
          <w:p w14:paraId="225DA37F" w14:textId="2774537A" w:rsidR="006B4D06" w:rsidRDefault="006B4D06" w:rsidP="007463E2">
            <w:pPr>
              <w:jc w:val="center"/>
            </w:pPr>
            <w:r>
              <w:t>Nay</w:t>
            </w:r>
          </w:p>
        </w:tc>
      </w:tr>
      <w:tr w:rsidR="006B4D06" w14:paraId="5760AE29" w14:textId="77777777" w:rsidTr="007463E2">
        <w:tc>
          <w:tcPr>
            <w:tcW w:w="1975" w:type="dxa"/>
          </w:tcPr>
          <w:p w14:paraId="690397C5" w14:textId="77777777" w:rsidR="006B4D06" w:rsidRDefault="006B4D06" w:rsidP="007463E2">
            <w:r>
              <w:t>3L FT</w:t>
            </w:r>
          </w:p>
        </w:tc>
        <w:tc>
          <w:tcPr>
            <w:tcW w:w="2250" w:type="dxa"/>
          </w:tcPr>
          <w:p w14:paraId="49E246FE" w14:textId="77777777" w:rsidR="006B4D06" w:rsidRDefault="006B4D06" w:rsidP="007463E2">
            <w:r>
              <w:t>Shannon Kerr</w:t>
            </w:r>
          </w:p>
        </w:tc>
        <w:tc>
          <w:tcPr>
            <w:tcW w:w="1620" w:type="dxa"/>
          </w:tcPr>
          <w:p w14:paraId="08CA63BB" w14:textId="587E4FF1" w:rsidR="006B4D06" w:rsidRDefault="006B4D06" w:rsidP="007463E2">
            <w:pPr>
              <w:jc w:val="center"/>
            </w:pPr>
            <w:r>
              <w:t>Nay</w:t>
            </w:r>
          </w:p>
        </w:tc>
      </w:tr>
      <w:tr w:rsidR="006B4D06" w14:paraId="3005565A" w14:textId="77777777" w:rsidTr="007463E2">
        <w:tc>
          <w:tcPr>
            <w:tcW w:w="1975" w:type="dxa"/>
          </w:tcPr>
          <w:p w14:paraId="330641B2" w14:textId="77777777" w:rsidR="006B4D06" w:rsidRDefault="006B4D06" w:rsidP="007463E2">
            <w:r>
              <w:t>3L PT</w:t>
            </w:r>
          </w:p>
        </w:tc>
        <w:tc>
          <w:tcPr>
            <w:tcW w:w="2250" w:type="dxa"/>
          </w:tcPr>
          <w:p w14:paraId="12132B99" w14:textId="77777777" w:rsidR="006B4D06" w:rsidRDefault="006B4D06" w:rsidP="007463E2">
            <w:r>
              <w:t>Alexander Dyer</w:t>
            </w:r>
          </w:p>
        </w:tc>
        <w:tc>
          <w:tcPr>
            <w:tcW w:w="1620" w:type="dxa"/>
          </w:tcPr>
          <w:p w14:paraId="047C4F92" w14:textId="3C47F613" w:rsidR="006B4D06" w:rsidRDefault="006B4D06" w:rsidP="007463E2">
            <w:pPr>
              <w:jc w:val="center"/>
            </w:pPr>
            <w:r>
              <w:t>Nay</w:t>
            </w:r>
          </w:p>
        </w:tc>
      </w:tr>
      <w:tr w:rsidR="006B4D06" w14:paraId="27506087" w14:textId="77777777" w:rsidTr="007463E2">
        <w:tc>
          <w:tcPr>
            <w:tcW w:w="1975" w:type="dxa"/>
          </w:tcPr>
          <w:p w14:paraId="57CE8B04" w14:textId="77777777" w:rsidR="006B4D06" w:rsidRDefault="006B4D06" w:rsidP="007463E2">
            <w:r>
              <w:t>3L Weekend</w:t>
            </w:r>
          </w:p>
        </w:tc>
        <w:tc>
          <w:tcPr>
            <w:tcW w:w="2250" w:type="dxa"/>
          </w:tcPr>
          <w:p w14:paraId="29B80DDE" w14:textId="77777777" w:rsidR="006B4D06" w:rsidRDefault="006B4D06" w:rsidP="007463E2">
            <w:r>
              <w:t>Caroline Moos</w:t>
            </w:r>
          </w:p>
        </w:tc>
        <w:tc>
          <w:tcPr>
            <w:tcW w:w="1620" w:type="dxa"/>
          </w:tcPr>
          <w:p w14:paraId="14F8C954" w14:textId="43A657DA" w:rsidR="006B4D06" w:rsidRDefault="006B4D06" w:rsidP="007463E2">
            <w:pPr>
              <w:jc w:val="center"/>
            </w:pPr>
            <w:r>
              <w:t>Nay</w:t>
            </w:r>
          </w:p>
        </w:tc>
      </w:tr>
      <w:tr w:rsidR="006B4D06" w14:paraId="4671DA69" w14:textId="77777777" w:rsidTr="007463E2">
        <w:tc>
          <w:tcPr>
            <w:tcW w:w="1975" w:type="dxa"/>
          </w:tcPr>
          <w:p w14:paraId="5193D9AF" w14:textId="77777777" w:rsidR="006B4D06" w:rsidRDefault="006B4D06" w:rsidP="007463E2">
            <w:r>
              <w:t>2L FT</w:t>
            </w:r>
          </w:p>
        </w:tc>
        <w:tc>
          <w:tcPr>
            <w:tcW w:w="2250" w:type="dxa"/>
          </w:tcPr>
          <w:p w14:paraId="3012E2B8" w14:textId="77777777" w:rsidR="006B4D06" w:rsidRDefault="006B4D06" w:rsidP="007463E2">
            <w:r>
              <w:t xml:space="preserve">David </w:t>
            </w:r>
            <w:proofErr w:type="spellStart"/>
            <w:r>
              <w:t>Milavetz</w:t>
            </w:r>
            <w:proofErr w:type="spellEnd"/>
          </w:p>
        </w:tc>
        <w:tc>
          <w:tcPr>
            <w:tcW w:w="1620" w:type="dxa"/>
          </w:tcPr>
          <w:p w14:paraId="5F908602" w14:textId="0F02E3C6" w:rsidR="006B4D06" w:rsidRDefault="006B4D06" w:rsidP="007463E2">
            <w:pPr>
              <w:jc w:val="center"/>
            </w:pPr>
            <w:r>
              <w:t>Nay</w:t>
            </w:r>
          </w:p>
        </w:tc>
      </w:tr>
      <w:tr w:rsidR="006B4D06" w14:paraId="676ACEDB" w14:textId="77777777" w:rsidTr="007463E2">
        <w:tc>
          <w:tcPr>
            <w:tcW w:w="1975" w:type="dxa"/>
          </w:tcPr>
          <w:p w14:paraId="18D4C643" w14:textId="77777777" w:rsidR="006B4D06" w:rsidRDefault="006B4D06" w:rsidP="007463E2">
            <w:r>
              <w:t>2L FT</w:t>
            </w:r>
          </w:p>
        </w:tc>
        <w:tc>
          <w:tcPr>
            <w:tcW w:w="2250" w:type="dxa"/>
          </w:tcPr>
          <w:p w14:paraId="35C6C332" w14:textId="77777777" w:rsidR="006B4D06" w:rsidRDefault="006B4D06" w:rsidP="007463E2">
            <w:r>
              <w:t>Sarah Tyrrell</w:t>
            </w:r>
          </w:p>
        </w:tc>
        <w:tc>
          <w:tcPr>
            <w:tcW w:w="1620" w:type="dxa"/>
          </w:tcPr>
          <w:p w14:paraId="253B1A40" w14:textId="77777777" w:rsidR="006B4D06" w:rsidRDefault="006B4D06" w:rsidP="007463E2">
            <w:pPr>
              <w:jc w:val="center"/>
            </w:pPr>
            <w:r>
              <w:t>Excused</w:t>
            </w:r>
          </w:p>
        </w:tc>
      </w:tr>
      <w:tr w:rsidR="006B4D06" w14:paraId="28B2CFD9" w14:textId="77777777" w:rsidTr="007463E2">
        <w:tc>
          <w:tcPr>
            <w:tcW w:w="1975" w:type="dxa"/>
          </w:tcPr>
          <w:p w14:paraId="078E9DF3" w14:textId="77777777" w:rsidR="006B4D06" w:rsidRDefault="006B4D06" w:rsidP="007463E2">
            <w:r>
              <w:lastRenderedPageBreak/>
              <w:t>2L PT</w:t>
            </w:r>
          </w:p>
        </w:tc>
        <w:tc>
          <w:tcPr>
            <w:tcW w:w="2250" w:type="dxa"/>
          </w:tcPr>
          <w:p w14:paraId="054E2675" w14:textId="77777777" w:rsidR="006B4D06" w:rsidRDefault="006B4D06" w:rsidP="007463E2">
            <w:r>
              <w:t>Peter Black</w:t>
            </w:r>
          </w:p>
        </w:tc>
        <w:tc>
          <w:tcPr>
            <w:tcW w:w="1620" w:type="dxa"/>
          </w:tcPr>
          <w:p w14:paraId="22260C4E" w14:textId="0EFCBCD9" w:rsidR="006B4D06" w:rsidRDefault="006B4D06" w:rsidP="007463E2">
            <w:pPr>
              <w:jc w:val="center"/>
            </w:pPr>
            <w:r>
              <w:t>Nay</w:t>
            </w:r>
          </w:p>
        </w:tc>
      </w:tr>
      <w:tr w:rsidR="006B4D06" w14:paraId="31E68059" w14:textId="77777777" w:rsidTr="007463E2">
        <w:tc>
          <w:tcPr>
            <w:tcW w:w="1975" w:type="dxa"/>
          </w:tcPr>
          <w:p w14:paraId="6EDC848E" w14:textId="77777777" w:rsidR="006B4D06" w:rsidRDefault="006B4D06" w:rsidP="007463E2">
            <w:r>
              <w:t>2L Weekend</w:t>
            </w:r>
          </w:p>
        </w:tc>
        <w:tc>
          <w:tcPr>
            <w:tcW w:w="2250" w:type="dxa"/>
          </w:tcPr>
          <w:p w14:paraId="1CD63BCA" w14:textId="77777777" w:rsidR="006B4D06" w:rsidRDefault="006B4D06" w:rsidP="007463E2">
            <w:r>
              <w:t xml:space="preserve">Chad </w:t>
            </w:r>
            <w:proofErr w:type="spellStart"/>
            <w:r>
              <w:t>Burkitt</w:t>
            </w:r>
            <w:proofErr w:type="spellEnd"/>
          </w:p>
        </w:tc>
        <w:tc>
          <w:tcPr>
            <w:tcW w:w="1620" w:type="dxa"/>
          </w:tcPr>
          <w:p w14:paraId="61C08621" w14:textId="77777777" w:rsidR="006B4D06" w:rsidRDefault="006B4D06" w:rsidP="007463E2">
            <w:pPr>
              <w:jc w:val="center"/>
            </w:pPr>
            <w:r>
              <w:t>Excused</w:t>
            </w:r>
          </w:p>
        </w:tc>
      </w:tr>
      <w:tr w:rsidR="006B4D06" w14:paraId="5DAB41E1" w14:textId="77777777" w:rsidTr="007463E2">
        <w:trPr>
          <w:trHeight w:val="305"/>
        </w:trPr>
        <w:tc>
          <w:tcPr>
            <w:tcW w:w="1975" w:type="dxa"/>
          </w:tcPr>
          <w:p w14:paraId="72D6A06F" w14:textId="77777777" w:rsidR="006B4D06" w:rsidRDefault="006B4D06" w:rsidP="007463E2">
            <w:r>
              <w:t>1L Section 1</w:t>
            </w:r>
          </w:p>
        </w:tc>
        <w:tc>
          <w:tcPr>
            <w:tcW w:w="2250" w:type="dxa"/>
          </w:tcPr>
          <w:p w14:paraId="2ED5B4D1" w14:textId="77777777" w:rsidR="006B4D06" w:rsidRDefault="006B4D06" w:rsidP="007463E2">
            <w:r>
              <w:t xml:space="preserve">Kory </w:t>
            </w:r>
            <w:proofErr w:type="spellStart"/>
            <w:r>
              <w:t>Kleven</w:t>
            </w:r>
            <w:proofErr w:type="spellEnd"/>
          </w:p>
        </w:tc>
        <w:tc>
          <w:tcPr>
            <w:tcW w:w="1620" w:type="dxa"/>
          </w:tcPr>
          <w:p w14:paraId="57867E61" w14:textId="10E58E34" w:rsidR="006B4D06" w:rsidRDefault="006B4D06" w:rsidP="007463E2">
            <w:pPr>
              <w:jc w:val="center"/>
            </w:pPr>
            <w:r>
              <w:t>Nay</w:t>
            </w:r>
          </w:p>
        </w:tc>
      </w:tr>
      <w:tr w:rsidR="006B4D06" w14:paraId="150E5B2B" w14:textId="77777777" w:rsidTr="007463E2">
        <w:trPr>
          <w:trHeight w:val="332"/>
        </w:trPr>
        <w:tc>
          <w:tcPr>
            <w:tcW w:w="1975" w:type="dxa"/>
          </w:tcPr>
          <w:p w14:paraId="0E0B2B22" w14:textId="77777777" w:rsidR="006B4D06" w:rsidRDefault="006B4D06" w:rsidP="007463E2">
            <w:r>
              <w:t>1L Section 2</w:t>
            </w:r>
          </w:p>
        </w:tc>
        <w:tc>
          <w:tcPr>
            <w:tcW w:w="2250" w:type="dxa"/>
          </w:tcPr>
          <w:p w14:paraId="5D827B63" w14:textId="77777777" w:rsidR="006B4D06" w:rsidRDefault="006B4D06" w:rsidP="007463E2">
            <w:r>
              <w:t>Tim Shaffer</w:t>
            </w:r>
          </w:p>
        </w:tc>
        <w:tc>
          <w:tcPr>
            <w:tcW w:w="1620" w:type="dxa"/>
          </w:tcPr>
          <w:p w14:paraId="71C45C1B" w14:textId="2AF75B78" w:rsidR="006B4D06" w:rsidRDefault="006B4D06" w:rsidP="007463E2">
            <w:pPr>
              <w:jc w:val="center"/>
            </w:pPr>
            <w:r>
              <w:t>Nay</w:t>
            </w:r>
          </w:p>
        </w:tc>
      </w:tr>
      <w:tr w:rsidR="006B4D06" w14:paraId="7C02397C" w14:textId="77777777" w:rsidTr="007463E2">
        <w:tc>
          <w:tcPr>
            <w:tcW w:w="1975" w:type="dxa"/>
          </w:tcPr>
          <w:p w14:paraId="62CC2EB3" w14:textId="77777777" w:rsidR="006B4D06" w:rsidRDefault="006B4D06" w:rsidP="007463E2">
            <w:r>
              <w:t>1L Section 3</w:t>
            </w:r>
          </w:p>
        </w:tc>
        <w:tc>
          <w:tcPr>
            <w:tcW w:w="2250" w:type="dxa"/>
          </w:tcPr>
          <w:p w14:paraId="4E287E11" w14:textId="77777777" w:rsidR="006B4D06" w:rsidRDefault="006B4D06" w:rsidP="007463E2">
            <w:r>
              <w:t>Gabriel Ramirez-Hernandez</w:t>
            </w:r>
          </w:p>
        </w:tc>
        <w:tc>
          <w:tcPr>
            <w:tcW w:w="1620" w:type="dxa"/>
          </w:tcPr>
          <w:p w14:paraId="02792161" w14:textId="757E1837" w:rsidR="006B4D06" w:rsidRDefault="006B4D06" w:rsidP="007463E2">
            <w:pPr>
              <w:jc w:val="center"/>
            </w:pPr>
            <w:r>
              <w:t>Abstain</w:t>
            </w:r>
          </w:p>
        </w:tc>
      </w:tr>
      <w:tr w:rsidR="006B4D06" w14:paraId="284F644D" w14:textId="77777777" w:rsidTr="007463E2">
        <w:trPr>
          <w:trHeight w:val="314"/>
        </w:trPr>
        <w:tc>
          <w:tcPr>
            <w:tcW w:w="1975" w:type="dxa"/>
          </w:tcPr>
          <w:p w14:paraId="7C64538A" w14:textId="77777777" w:rsidR="006B4D06" w:rsidRDefault="006B4D06" w:rsidP="007463E2">
            <w:r>
              <w:t>1L Section 4</w:t>
            </w:r>
          </w:p>
        </w:tc>
        <w:tc>
          <w:tcPr>
            <w:tcW w:w="2250" w:type="dxa"/>
          </w:tcPr>
          <w:p w14:paraId="2FE5D1E4" w14:textId="77777777" w:rsidR="006B4D06" w:rsidRDefault="006B4D06" w:rsidP="007463E2">
            <w:r>
              <w:t>Duane Quam</w:t>
            </w:r>
          </w:p>
        </w:tc>
        <w:tc>
          <w:tcPr>
            <w:tcW w:w="1620" w:type="dxa"/>
          </w:tcPr>
          <w:p w14:paraId="1EB1DBF1" w14:textId="59AF6FB3" w:rsidR="006B4D06" w:rsidRDefault="006B4D06" w:rsidP="007463E2">
            <w:pPr>
              <w:jc w:val="center"/>
            </w:pPr>
            <w:r>
              <w:t>Nay</w:t>
            </w:r>
          </w:p>
        </w:tc>
      </w:tr>
      <w:tr w:rsidR="006B4D06" w14:paraId="1EF47986" w14:textId="77777777" w:rsidTr="007463E2">
        <w:trPr>
          <w:trHeight w:val="314"/>
        </w:trPr>
        <w:tc>
          <w:tcPr>
            <w:tcW w:w="1975" w:type="dxa"/>
          </w:tcPr>
          <w:p w14:paraId="08C796D9" w14:textId="77777777" w:rsidR="006B4D06" w:rsidRDefault="006B4D06" w:rsidP="007463E2">
            <w:r>
              <w:t>1L EJD</w:t>
            </w:r>
          </w:p>
        </w:tc>
        <w:tc>
          <w:tcPr>
            <w:tcW w:w="2250" w:type="dxa"/>
          </w:tcPr>
          <w:p w14:paraId="6BF2B123" w14:textId="77777777" w:rsidR="006B4D06" w:rsidRDefault="006B4D06" w:rsidP="007463E2">
            <w:r>
              <w:t>Kimani Kerr</w:t>
            </w:r>
          </w:p>
        </w:tc>
        <w:tc>
          <w:tcPr>
            <w:tcW w:w="1620" w:type="dxa"/>
          </w:tcPr>
          <w:p w14:paraId="58826F4B" w14:textId="1C6C2950" w:rsidR="006B4D06" w:rsidRDefault="006B4D06" w:rsidP="007463E2">
            <w:pPr>
              <w:jc w:val="center"/>
            </w:pPr>
            <w:r>
              <w:t>Aye</w:t>
            </w:r>
          </w:p>
        </w:tc>
      </w:tr>
      <w:tr w:rsidR="006B4D06" w14:paraId="6FBB12AB" w14:textId="77777777" w:rsidTr="007463E2">
        <w:tc>
          <w:tcPr>
            <w:tcW w:w="1975" w:type="dxa"/>
          </w:tcPr>
          <w:p w14:paraId="23E6C506" w14:textId="77777777" w:rsidR="006B4D06" w:rsidRDefault="006B4D06" w:rsidP="007463E2">
            <w:r>
              <w:t>Hybrid Cohort 1</w:t>
            </w:r>
          </w:p>
        </w:tc>
        <w:tc>
          <w:tcPr>
            <w:tcW w:w="2250" w:type="dxa"/>
          </w:tcPr>
          <w:p w14:paraId="67214B9F" w14:textId="77777777" w:rsidR="006B4D06" w:rsidRDefault="006B4D06" w:rsidP="007463E2">
            <w:r>
              <w:t>Bethany Lambert</w:t>
            </w:r>
          </w:p>
        </w:tc>
        <w:tc>
          <w:tcPr>
            <w:tcW w:w="1620" w:type="dxa"/>
          </w:tcPr>
          <w:p w14:paraId="035F07CE" w14:textId="6283FD1C" w:rsidR="006B4D06" w:rsidRDefault="006B4D06" w:rsidP="007463E2">
            <w:pPr>
              <w:jc w:val="center"/>
            </w:pPr>
            <w:r>
              <w:t>Nay</w:t>
            </w:r>
          </w:p>
        </w:tc>
      </w:tr>
      <w:tr w:rsidR="006B4D06" w14:paraId="45ADD68F" w14:textId="77777777" w:rsidTr="007463E2">
        <w:tc>
          <w:tcPr>
            <w:tcW w:w="1975" w:type="dxa"/>
          </w:tcPr>
          <w:p w14:paraId="76C82A18" w14:textId="77777777" w:rsidR="006B4D06" w:rsidRDefault="006B4D06" w:rsidP="007463E2">
            <w:r>
              <w:t>Hybrid Cohort 1</w:t>
            </w:r>
          </w:p>
        </w:tc>
        <w:tc>
          <w:tcPr>
            <w:tcW w:w="2250" w:type="dxa"/>
          </w:tcPr>
          <w:p w14:paraId="7803E436" w14:textId="77777777" w:rsidR="006B4D06" w:rsidRDefault="006B4D06" w:rsidP="007463E2">
            <w:r>
              <w:t>Yesenia Rivera</w:t>
            </w:r>
          </w:p>
        </w:tc>
        <w:tc>
          <w:tcPr>
            <w:tcW w:w="1620" w:type="dxa"/>
          </w:tcPr>
          <w:p w14:paraId="4856D172" w14:textId="77777777" w:rsidR="006B4D06" w:rsidRDefault="006B4D06" w:rsidP="007463E2">
            <w:pPr>
              <w:jc w:val="center"/>
            </w:pPr>
            <w:r>
              <w:t>Unexcused</w:t>
            </w:r>
          </w:p>
        </w:tc>
      </w:tr>
      <w:tr w:rsidR="006B4D06" w14:paraId="3FC356B9" w14:textId="77777777" w:rsidTr="007463E2">
        <w:tc>
          <w:tcPr>
            <w:tcW w:w="1975" w:type="dxa"/>
          </w:tcPr>
          <w:p w14:paraId="390D051D" w14:textId="77777777" w:rsidR="006B4D06" w:rsidRDefault="006B4D06" w:rsidP="007463E2">
            <w:r>
              <w:t>Hybrid Cohort 2</w:t>
            </w:r>
          </w:p>
        </w:tc>
        <w:tc>
          <w:tcPr>
            <w:tcW w:w="2250" w:type="dxa"/>
          </w:tcPr>
          <w:p w14:paraId="438A0938" w14:textId="77777777" w:rsidR="006B4D06" w:rsidRDefault="006B4D06" w:rsidP="007463E2">
            <w:r>
              <w:t>Heather Kiedrowski</w:t>
            </w:r>
          </w:p>
        </w:tc>
        <w:tc>
          <w:tcPr>
            <w:tcW w:w="1620" w:type="dxa"/>
          </w:tcPr>
          <w:p w14:paraId="21908176" w14:textId="086B2F01" w:rsidR="006B4D06" w:rsidRDefault="006B4D06" w:rsidP="007463E2">
            <w:pPr>
              <w:jc w:val="center"/>
            </w:pPr>
            <w:r>
              <w:t>Nay</w:t>
            </w:r>
          </w:p>
        </w:tc>
      </w:tr>
      <w:tr w:rsidR="006B4D06" w14:paraId="283DE8AC" w14:textId="77777777" w:rsidTr="007463E2">
        <w:tc>
          <w:tcPr>
            <w:tcW w:w="1975" w:type="dxa"/>
          </w:tcPr>
          <w:p w14:paraId="43E2BC4A" w14:textId="77777777" w:rsidR="006B4D06" w:rsidRDefault="006B4D06" w:rsidP="007463E2">
            <w:r>
              <w:t>Hybrid Cohort 2</w:t>
            </w:r>
          </w:p>
        </w:tc>
        <w:tc>
          <w:tcPr>
            <w:tcW w:w="2250" w:type="dxa"/>
          </w:tcPr>
          <w:p w14:paraId="6C5E4EDA" w14:textId="77777777" w:rsidR="006B4D06" w:rsidRDefault="006B4D06" w:rsidP="007463E2">
            <w:r>
              <w:t>Joseph McMahon</w:t>
            </w:r>
          </w:p>
        </w:tc>
        <w:tc>
          <w:tcPr>
            <w:tcW w:w="1620" w:type="dxa"/>
          </w:tcPr>
          <w:p w14:paraId="7903F794" w14:textId="77777777" w:rsidR="006B4D06" w:rsidRDefault="006B4D06" w:rsidP="007463E2">
            <w:pPr>
              <w:jc w:val="center"/>
            </w:pPr>
            <w:r>
              <w:t>Excused</w:t>
            </w:r>
          </w:p>
        </w:tc>
      </w:tr>
      <w:tr w:rsidR="006B4D06" w14:paraId="27643BE5" w14:textId="77777777" w:rsidTr="007463E2">
        <w:tc>
          <w:tcPr>
            <w:tcW w:w="1975" w:type="dxa"/>
          </w:tcPr>
          <w:p w14:paraId="6A13C45B" w14:textId="77777777" w:rsidR="006B4D06" w:rsidRDefault="006B4D06" w:rsidP="007463E2">
            <w:r>
              <w:t>Hybrid Cohort 3</w:t>
            </w:r>
          </w:p>
        </w:tc>
        <w:tc>
          <w:tcPr>
            <w:tcW w:w="2250" w:type="dxa"/>
          </w:tcPr>
          <w:p w14:paraId="1360C7E7" w14:textId="77777777" w:rsidR="006B4D06" w:rsidRDefault="006B4D06" w:rsidP="007463E2">
            <w:pPr>
              <w:tabs>
                <w:tab w:val="right" w:pos="2034"/>
              </w:tabs>
            </w:pPr>
            <w:r>
              <w:t>Rachel Henning</w:t>
            </w:r>
          </w:p>
        </w:tc>
        <w:tc>
          <w:tcPr>
            <w:tcW w:w="1620" w:type="dxa"/>
          </w:tcPr>
          <w:p w14:paraId="02E1B187" w14:textId="26674017" w:rsidR="006B4D06" w:rsidRDefault="006B4D06" w:rsidP="007463E2">
            <w:pPr>
              <w:jc w:val="center"/>
            </w:pPr>
            <w:r>
              <w:t>Nay</w:t>
            </w:r>
          </w:p>
        </w:tc>
      </w:tr>
      <w:tr w:rsidR="006B4D06" w14:paraId="27D09A8F" w14:textId="77777777" w:rsidTr="007463E2">
        <w:trPr>
          <w:trHeight w:val="233"/>
        </w:trPr>
        <w:tc>
          <w:tcPr>
            <w:tcW w:w="1975" w:type="dxa"/>
          </w:tcPr>
          <w:p w14:paraId="4B5A8E58" w14:textId="77777777" w:rsidR="006B4D06" w:rsidRDefault="006B4D06" w:rsidP="007463E2">
            <w:r>
              <w:t>Hybrid Cohort 3</w:t>
            </w:r>
          </w:p>
        </w:tc>
        <w:tc>
          <w:tcPr>
            <w:tcW w:w="2250" w:type="dxa"/>
          </w:tcPr>
          <w:p w14:paraId="6C13A1C1" w14:textId="77777777" w:rsidR="006B4D06" w:rsidRDefault="006B4D06" w:rsidP="007463E2">
            <w:r>
              <w:t>Yolanda Wilson</w:t>
            </w:r>
          </w:p>
        </w:tc>
        <w:tc>
          <w:tcPr>
            <w:tcW w:w="1620" w:type="dxa"/>
          </w:tcPr>
          <w:p w14:paraId="48315682" w14:textId="785A9CB8" w:rsidR="006B4D06" w:rsidRDefault="006B4D06" w:rsidP="007463E2">
            <w:pPr>
              <w:jc w:val="center"/>
            </w:pPr>
            <w:r>
              <w:t>Nay</w:t>
            </w:r>
          </w:p>
        </w:tc>
      </w:tr>
      <w:tr w:rsidR="006B4D06" w14:paraId="263C577A" w14:textId="77777777" w:rsidTr="007463E2">
        <w:trPr>
          <w:trHeight w:val="233"/>
        </w:trPr>
        <w:tc>
          <w:tcPr>
            <w:tcW w:w="1975" w:type="dxa"/>
          </w:tcPr>
          <w:p w14:paraId="08C637EB" w14:textId="77777777" w:rsidR="006B4D06" w:rsidRDefault="006B4D06" w:rsidP="007463E2">
            <w:r>
              <w:t>Hybrid Cohort 4</w:t>
            </w:r>
          </w:p>
        </w:tc>
        <w:tc>
          <w:tcPr>
            <w:tcW w:w="2250" w:type="dxa"/>
          </w:tcPr>
          <w:p w14:paraId="375BEF4A" w14:textId="77777777" w:rsidR="006B4D06" w:rsidRDefault="006B4D06" w:rsidP="007463E2">
            <w:r>
              <w:t>Rosemary Cronin</w:t>
            </w:r>
          </w:p>
        </w:tc>
        <w:tc>
          <w:tcPr>
            <w:tcW w:w="1620" w:type="dxa"/>
          </w:tcPr>
          <w:p w14:paraId="5CF7B735" w14:textId="44989C02" w:rsidR="006B4D06" w:rsidRDefault="006B4D06" w:rsidP="007463E2">
            <w:pPr>
              <w:jc w:val="center"/>
            </w:pPr>
            <w:r>
              <w:t>Nay</w:t>
            </w:r>
          </w:p>
        </w:tc>
      </w:tr>
      <w:tr w:rsidR="006B4D06" w14:paraId="28833DC5" w14:textId="77777777" w:rsidTr="007463E2">
        <w:trPr>
          <w:trHeight w:val="233"/>
        </w:trPr>
        <w:tc>
          <w:tcPr>
            <w:tcW w:w="1975" w:type="dxa"/>
          </w:tcPr>
          <w:p w14:paraId="73F4BA62" w14:textId="77777777" w:rsidR="006B4D06" w:rsidRDefault="006B4D06" w:rsidP="007463E2">
            <w:r>
              <w:t>Hybrid Cohort 4</w:t>
            </w:r>
          </w:p>
        </w:tc>
        <w:tc>
          <w:tcPr>
            <w:tcW w:w="2250" w:type="dxa"/>
          </w:tcPr>
          <w:p w14:paraId="0E9F445B" w14:textId="77777777" w:rsidR="006B4D06" w:rsidRDefault="006B4D06" w:rsidP="007463E2">
            <w:r>
              <w:t xml:space="preserve">Wendy </w:t>
            </w:r>
            <w:proofErr w:type="spellStart"/>
            <w:r>
              <w:t>Baudoin</w:t>
            </w:r>
            <w:proofErr w:type="spellEnd"/>
          </w:p>
        </w:tc>
        <w:tc>
          <w:tcPr>
            <w:tcW w:w="1620" w:type="dxa"/>
          </w:tcPr>
          <w:p w14:paraId="0F0E0930" w14:textId="4AC0168D" w:rsidR="006B4D06" w:rsidRDefault="006B4D06" w:rsidP="007463E2">
            <w:pPr>
              <w:jc w:val="center"/>
            </w:pPr>
            <w:r>
              <w:t>Nay</w:t>
            </w:r>
          </w:p>
        </w:tc>
      </w:tr>
    </w:tbl>
    <w:p w14:paraId="267A783B" w14:textId="77777777" w:rsidR="006B4D06" w:rsidRDefault="006B4D06" w:rsidP="006B4D06"/>
    <w:p w14:paraId="0108A801" w14:textId="6B6020B9" w:rsidR="006B4D06" w:rsidRDefault="006B4D06" w:rsidP="006B4D06">
      <w:r>
        <w:t>Motion denied</w:t>
      </w:r>
      <w:r w:rsidR="00DB136C">
        <w:t>, ad hoc committee is not approved</w:t>
      </w:r>
      <w:r>
        <w:t>.</w:t>
      </w:r>
    </w:p>
    <w:p w14:paraId="2052D43B" w14:textId="77777777" w:rsidR="00981646" w:rsidRDefault="00981646" w:rsidP="006B4D06"/>
    <w:p w14:paraId="437D2909" w14:textId="77777777" w:rsidR="002F4918" w:rsidRPr="00010DF6" w:rsidRDefault="002F4918" w:rsidP="002F4918">
      <w:pPr>
        <w:pStyle w:val="ListParagraph"/>
        <w:numPr>
          <w:ilvl w:val="0"/>
          <w:numId w:val="1"/>
        </w:numPr>
      </w:pPr>
      <w:r w:rsidRPr="00010DF6">
        <w:t>Rep reports (1:00 per rep)</w:t>
      </w:r>
    </w:p>
    <w:p w14:paraId="339C1F4E" w14:textId="77777777" w:rsidR="002F4918" w:rsidRDefault="002F4918" w:rsidP="002F4918">
      <w:pPr>
        <w:pStyle w:val="ListParagraph"/>
        <w:numPr>
          <w:ilvl w:val="1"/>
          <w:numId w:val="1"/>
        </w:numPr>
      </w:pPr>
      <w:r>
        <w:t>4L</w:t>
      </w:r>
    </w:p>
    <w:p w14:paraId="0769AF6F" w14:textId="77777777" w:rsidR="002F4918" w:rsidRDefault="002F4918" w:rsidP="002F4918">
      <w:pPr>
        <w:pStyle w:val="ListParagraph"/>
        <w:numPr>
          <w:ilvl w:val="1"/>
          <w:numId w:val="1"/>
        </w:numPr>
      </w:pPr>
      <w:r>
        <w:t>3L FT</w:t>
      </w:r>
    </w:p>
    <w:p w14:paraId="3E4804FB" w14:textId="77777777" w:rsidR="002F4918" w:rsidRDefault="002F4918" w:rsidP="002F4918">
      <w:pPr>
        <w:pStyle w:val="ListParagraph"/>
        <w:numPr>
          <w:ilvl w:val="1"/>
          <w:numId w:val="1"/>
        </w:numPr>
      </w:pPr>
      <w:r>
        <w:t>3L FT</w:t>
      </w:r>
    </w:p>
    <w:p w14:paraId="6BF3EDF1" w14:textId="77777777" w:rsidR="002F4918" w:rsidRDefault="002F4918" w:rsidP="002F4918">
      <w:pPr>
        <w:pStyle w:val="ListParagraph"/>
        <w:numPr>
          <w:ilvl w:val="1"/>
          <w:numId w:val="1"/>
        </w:numPr>
      </w:pPr>
      <w:r>
        <w:t>3L PT</w:t>
      </w:r>
    </w:p>
    <w:p w14:paraId="07FC31D0" w14:textId="77777777" w:rsidR="002F4918" w:rsidRDefault="002F4918" w:rsidP="002F4918">
      <w:pPr>
        <w:pStyle w:val="ListParagraph"/>
        <w:numPr>
          <w:ilvl w:val="1"/>
          <w:numId w:val="1"/>
        </w:numPr>
      </w:pPr>
      <w:r>
        <w:t>3L Weekend</w:t>
      </w:r>
    </w:p>
    <w:p w14:paraId="24A4A65D" w14:textId="49A3FAB3" w:rsidR="00981646" w:rsidRDefault="00981646" w:rsidP="00981646">
      <w:pPr>
        <w:pStyle w:val="ListParagraph"/>
        <w:numPr>
          <w:ilvl w:val="2"/>
          <w:numId w:val="1"/>
        </w:numPr>
      </w:pPr>
      <w:r>
        <w:t xml:space="preserve">Met with Dean Knapp about weekend course offerings. Asked for specific suggestions for elective classes – hopefully will be able to offer them in the spring. Let Caroline Moos know if </w:t>
      </w:r>
      <w:r w:rsidR="001A6AAD">
        <w:t>you have any suggestions!</w:t>
      </w:r>
    </w:p>
    <w:p w14:paraId="710FA465" w14:textId="77777777" w:rsidR="002F4918" w:rsidRDefault="002F4918" w:rsidP="002F4918">
      <w:pPr>
        <w:pStyle w:val="ListParagraph"/>
        <w:numPr>
          <w:ilvl w:val="1"/>
          <w:numId w:val="1"/>
        </w:numPr>
      </w:pPr>
      <w:r>
        <w:t>2L FT</w:t>
      </w:r>
    </w:p>
    <w:p w14:paraId="00229A80" w14:textId="77777777" w:rsidR="002F4918" w:rsidRDefault="002F4918" w:rsidP="002F4918">
      <w:pPr>
        <w:pStyle w:val="ListParagraph"/>
        <w:numPr>
          <w:ilvl w:val="1"/>
          <w:numId w:val="1"/>
        </w:numPr>
      </w:pPr>
      <w:r>
        <w:t>2L FT</w:t>
      </w:r>
    </w:p>
    <w:p w14:paraId="4A8DD1E1" w14:textId="77777777" w:rsidR="002F4918" w:rsidRDefault="002F4918" w:rsidP="002F4918">
      <w:pPr>
        <w:pStyle w:val="ListParagraph"/>
        <w:numPr>
          <w:ilvl w:val="1"/>
          <w:numId w:val="1"/>
        </w:numPr>
      </w:pPr>
      <w:r>
        <w:t>2 PT</w:t>
      </w:r>
    </w:p>
    <w:p w14:paraId="3DB9731D" w14:textId="77777777" w:rsidR="002F4918" w:rsidRDefault="002F4918" w:rsidP="002F4918">
      <w:pPr>
        <w:pStyle w:val="ListParagraph"/>
        <w:numPr>
          <w:ilvl w:val="1"/>
          <w:numId w:val="1"/>
        </w:numPr>
      </w:pPr>
      <w:r>
        <w:t>2L Weekend</w:t>
      </w:r>
    </w:p>
    <w:p w14:paraId="0E82079D" w14:textId="77777777" w:rsidR="002F4918" w:rsidRDefault="002F4918" w:rsidP="002F4918">
      <w:pPr>
        <w:pStyle w:val="ListParagraph"/>
        <w:numPr>
          <w:ilvl w:val="1"/>
          <w:numId w:val="1"/>
        </w:numPr>
      </w:pPr>
      <w:r>
        <w:t>1L PT</w:t>
      </w:r>
    </w:p>
    <w:p w14:paraId="708580F7" w14:textId="371271C8" w:rsidR="001900B9" w:rsidRDefault="001900B9" w:rsidP="001900B9">
      <w:pPr>
        <w:pStyle w:val="ListParagraph"/>
        <w:numPr>
          <w:ilvl w:val="2"/>
          <w:numId w:val="1"/>
        </w:numPr>
      </w:pPr>
      <w:r>
        <w:t xml:space="preserve">Tuesday, October 10 – the Supreme Court visiting </w:t>
      </w:r>
      <w:r w:rsidR="00E7583B">
        <w:t>interferes with a class.</w:t>
      </w:r>
      <w:r w:rsidR="00DB136C">
        <w:t xml:space="preserve"> Although it was worked out, it’s frustrating that it was an issue to begin with when it is a mandatory event that 1Ls must attend.</w:t>
      </w:r>
    </w:p>
    <w:p w14:paraId="2D6AD0FA" w14:textId="77777777" w:rsidR="002F4918" w:rsidRDefault="002F4918" w:rsidP="002F4918">
      <w:pPr>
        <w:pStyle w:val="ListParagraph"/>
        <w:numPr>
          <w:ilvl w:val="1"/>
          <w:numId w:val="1"/>
        </w:numPr>
      </w:pPr>
      <w:r>
        <w:t>1L Section 2</w:t>
      </w:r>
    </w:p>
    <w:p w14:paraId="068EFD11" w14:textId="368F3457" w:rsidR="00F86F4C" w:rsidRDefault="00F86F4C" w:rsidP="00F86F4C">
      <w:pPr>
        <w:pStyle w:val="ListParagraph"/>
        <w:numPr>
          <w:ilvl w:val="2"/>
          <w:numId w:val="1"/>
        </w:numPr>
      </w:pPr>
      <w:r>
        <w:t>Some of the rooms are really hot.</w:t>
      </w:r>
    </w:p>
    <w:p w14:paraId="28920104" w14:textId="043DC8A7" w:rsidR="00E15EF2" w:rsidRDefault="00E15EF2" w:rsidP="00E15EF2">
      <w:pPr>
        <w:pStyle w:val="ListParagraph"/>
        <w:numPr>
          <w:ilvl w:val="3"/>
          <w:numId w:val="1"/>
        </w:numPr>
      </w:pPr>
      <w:r>
        <w:t>Johnson: email facilities and David.Hellerman@mitchellhamline.edu</w:t>
      </w:r>
    </w:p>
    <w:p w14:paraId="75DFD079" w14:textId="77777777" w:rsidR="002F4918" w:rsidRDefault="002F4918" w:rsidP="002F4918">
      <w:pPr>
        <w:pStyle w:val="ListParagraph"/>
        <w:numPr>
          <w:ilvl w:val="1"/>
          <w:numId w:val="1"/>
        </w:numPr>
      </w:pPr>
      <w:r>
        <w:t>1L Section 3</w:t>
      </w:r>
    </w:p>
    <w:p w14:paraId="51476C1C" w14:textId="4D05D968" w:rsidR="00E15EF2" w:rsidRDefault="00E15EF2" w:rsidP="00E15EF2">
      <w:pPr>
        <w:pStyle w:val="ListParagraph"/>
        <w:numPr>
          <w:ilvl w:val="2"/>
          <w:numId w:val="1"/>
        </w:numPr>
      </w:pPr>
      <w:r>
        <w:t>Sent a survey out to get some feedback</w:t>
      </w:r>
      <w:r w:rsidR="002A4633">
        <w:t xml:space="preserve"> from constituents, will keep us updated.</w:t>
      </w:r>
    </w:p>
    <w:p w14:paraId="264DA101" w14:textId="77777777" w:rsidR="002F4918" w:rsidRDefault="002F4918" w:rsidP="002F4918">
      <w:pPr>
        <w:pStyle w:val="ListParagraph"/>
        <w:numPr>
          <w:ilvl w:val="1"/>
          <w:numId w:val="1"/>
        </w:numPr>
      </w:pPr>
      <w:r>
        <w:t>1L Weekend</w:t>
      </w:r>
    </w:p>
    <w:p w14:paraId="0B265E56" w14:textId="77777777" w:rsidR="002F4918" w:rsidRDefault="002F4918" w:rsidP="002F4918">
      <w:pPr>
        <w:pStyle w:val="ListParagraph"/>
        <w:numPr>
          <w:ilvl w:val="1"/>
          <w:numId w:val="1"/>
        </w:numPr>
      </w:pPr>
      <w:r>
        <w:t>1L EJD</w:t>
      </w:r>
    </w:p>
    <w:p w14:paraId="75F5D3BF" w14:textId="77777777" w:rsidR="002F4918" w:rsidRDefault="002F4918" w:rsidP="002F4918">
      <w:pPr>
        <w:pStyle w:val="ListParagraph"/>
        <w:numPr>
          <w:ilvl w:val="1"/>
          <w:numId w:val="1"/>
        </w:numPr>
      </w:pPr>
      <w:r>
        <w:lastRenderedPageBreak/>
        <w:t>Hybrid Cohort 1</w:t>
      </w:r>
    </w:p>
    <w:p w14:paraId="2CC5D620" w14:textId="77777777" w:rsidR="002F4918" w:rsidRDefault="002F4918" w:rsidP="002F4918">
      <w:pPr>
        <w:pStyle w:val="ListParagraph"/>
        <w:numPr>
          <w:ilvl w:val="1"/>
          <w:numId w:val="1"/>
        </w:numPr>
      </w:pPr>
      <w:r>
        <w:t>Hybrid Cohort 2</w:t>
      </w:r>
    </w:p>
    <w:p w14:paraId="6EF1228E" w14:textId="77777777" w:rsidR="002F4918" w:rsidRDefault="002F4918" w:rsidP="002F4918">
      <w:pPr>
        <w:pStyle w:val="ListParagraph"/>
        <w:numPr>
          <w:ilvl w:val="1"/>
          <w:numId w:val="1"/>
        </w:numPr>
      </w:pPr>
      <w:r>
        <w:t>Hybrid Cohort 3</w:t>
      </w:r>
    </w:p>
    <w:p w14:paraId="182F33E1" w14:textId="3B76A6DD" w:rsidR="008A0ABC" w:rsidRDefault="008A0ABC" w:rsidP="008A0ABC">
      <w:pPr>
        <w:pStyle w:val="ListParagraph"/>
        <w:numPr>
          <w:ilvl w:val="2"/>
          <w:numId w:val="1"/>
        </w:numPr>
      </w:pPr>
      <w:r>
        <w:t xml:space="preserve">Wilson: </w:t>
      </w:r>
      <w:r w:rsidR="00957A46">
        <w:t xml:space="preserve">Our cohort </w:t>
      </w:r>
      <w:r>
        <w:t>will be on campus November 5-11</w:t>
      </w:r>
      <w:r w:rsidR="00957A46">
        <w:t>,</w:t>
      </w:r>
      <w:r>
        <w:t xml:space="preserve"> plan </w:t>
      </w:r>
      <w:r w:rsidR="00957A46">
        <w:t>for this!</w:t>
      </w:r>
    </w:p>
    <w:p w14:paraId="0BC1DDB4" w14:textId="77777777" w:rsidR="002F4918" w:rsidRDefault="002F4918" w:rsidP="002F4918">
      <w:pPr>
        <w:pStyle w:val="ListParagraph"/>
        <w:numPr>
          <w:ilvl w:val="1"/>
          <w:numId w:val="1"/>
        </w:numPr>
      </w:pPr>
      <w:r>
        <w:t>Hybrid Cohort 4</w:t>
      </w:r>
    </w:p>
    <w:p w14:paraId="143A7886" w14:textId="77777777" w:rsidR="00C81CDC" w:rsidRDefault="00C81CDC" w:rsidP="00C81CDC">
      <w:pPr>
        <w:pStyle w:val="ListParagraph"/>
        <w:numPr>
          <w:ilvl w:val="2"/>
          <w:numId w:val="1"/>
        </w:numPr>
      </w:pPr>
      <w:proofErr w:type="spellStart"/>
      <w:r>
        <w:t>Baudoin</w:t>
      </w:r>
      <w:proofErr w:type="spellEnd"/>
      <w:r>
        <w:t xml:space="preserve">: Some of the people in our section have been asking about getting call-in stuff for student lunches, etc. </w:t>
      </w:r>
    </w:p>
    <w:p w14:paraId="6A9969CD" w14:textId="222E5B5D" w:rsidR="00C81CDC" w:rsidRDefault="00C81CDC" w:rsidP="00C81CDC">
      <w:pPr>
        <w:pStyle w:val="ListParagraph"/>
        <w:numPr>
          <w:ilvl w:val="2"/>
          <w:numId w:val="1"/>
        </w:numPr>
      </w:pPr>
      <w:r>
        <w:t>Is there any way to get these ahead of time?</w:t>
      </w:r>
    </w:p>
    <w:p w14:paraId="06E653AD" w14:textId="05091CAB" w:rsidR="001861AA" w:rsidRDefault="001861AA" w:rsidP="003A2246">
      <w:pPr>
        <w:pStyle w:val="ListParagraph"/>
        <w:numPr>
          <w:ilvl w:val="3"/>
          <w:numId w:val="1"/>
        </w:numPr>
      </w:pPr>
      <w:r>
        <w:t xml:space="preserve">Henning: Talk with Kelly, she will help push that stuff out </w:t>
      </w:r>
    </w:p>
    <w:p w14:paraId="1B2E6F6F" w14:textId="77777777" w:rsidR="002F4918" w:rsidRDefault="002F4918" w:rsidP="002F4918">
      <w:pPr>
        <w:pStyle w:val="ListParagraph"/>
        <w:numPr>
          <w:ilvl w:val="0"/>
          <w:numId w:val="1"/>
        </w:numPr>
      </w:pPr>
      <w:r>
        <w:t>Open forum (2:00 per comment)</w:t>
      </w:r>
    </w:p>
    <w:p w14:paraId="5F75B982" w14:textId="77777777" w:rsidR="002F4918" w:rsidRDefault="002F4918" w:rsidP="002F4918">
      <w:pPr>
        <w:pStyle w:val="ListParagraph"/>
        <w:numPr>
          <w:ilvl w:val="1"/>
          <w:numId w:val="1"/>
        </w:numPr>
      </w:pPr>
      <w:r>
        <w:t>Will be available at every meeting, but comments are limited to two minutes a person. Should a student have concerns that do not fit these time constraints, please set up a meeting with your representative.</w:t>
      </w:r>
    </w:p>
    <w:p w14:paraId="4F78716F" w14:textId="39F36B88" w:rsidR="00EF601C" w:rsidRDefault="00EF601C" w:rsidP="002F4918">
      <w:pPr>
        <w:pStyle w:val="ListParagraph"/>
        <w:numPr>
          <w:ilvl w:val="1"/>
          <w:numId w:val="1"/>
        </w:numPr>
      </w:pPr>
      <w:r>
        <w:t>Frank Mendez</w:t>
      </w:r>
      <w:r w:rsidR="001861AA">
        <w:t xml:space="preserve">: </w:t>
      </w:r>
      <w:r w:rsidR="00694EA1">
        <w:t xml:space="preserve">left the room before the end of the meeting. </w:t>
      </w:r>
    </w:p>
    <w:p w14:paraId="7D1B98B0" w14:textId="77777777" w:rsidR="00035A2F" w:rsidRDefault="00694EA1" w:rsidP="00694EA1">
      <w:pPr>
        <w:pStyle w:val="ListParagraph"/>
        <w:numPr>
          <w:ilvl w:val="2"/>
          <w:numId w:val="1"/>
        </w:numPr>
      </w:pPr>
      <w:r>
        <w:t xml:space="preserve">K. Kerr </w:t>
      </w:r>
      <w:r w:rsidR="00035A2F">
        <w:t>(</w:t>
      </w:r>
      <w:r w:rsidRPr="00035A2F">
        <w:rPr>
          <w:i/>
        </w:rPr>
        <w:t>speaking on behalf of Mendez</w:t>
      </w:r>
      <w:r w:rsidR="00035A2F">
        <w:t>)</w:t>
      </w:r>
      <w:r>
        <w:t>:</w:t>
      </w:r>
      <w:r w:rsidR="00035A2F">
        <w:t xml:space="preserve"> Frank Mendez</w:t>
      </w:r>
      <w:r>
        <w:t xml:space="preserve"> reached out because the Trump admin had not addressed Puerto Rico at the time </w:t>
      </w:r>
      <w:r w:rsidR="00035A2F">
        <w:t>he initially spoke to K. Kerr</w:t>
      </w:r>
      <w:r>
        <w:t xml:space="preserve">. </w:t>
      </w:r>
      <w:r w:rsidR="00035A2F">
        <w:t>Discussed that Puerto Ricans</w:t>
      </w:r>
      <w:r>
        <w:t xml:space="preserve"> don’t vote even though they can be drafted, etc., so they had no say in who was voted in as chief-of-staff and wanted to know what we as a law school could do to address this issue. </w:t>
      </w:r>
    </w:p>
    <w:p w14:paraId="4A711766" w14:textId="68D8F945" w:rsidR="00694EA1" w:rsidRDefault="00035A2F" w:rsidP="00035A2F">
      <w:pPr>
        <w:pStyle w:val="ListParagraph"/>
        <w:numPr>
          <w:ilvl w:val="3"/>
          <w:numId w:val="1"/>
        </w:numPr>
      </w:pPr>
      <w:r>
        <w:t xml:space="preserve">K. Kerr: This issue is equivalent to </w:t>
      </w:r>
      <w:r w:rsidR="00694EA1">
        <w:t xml:space="preserve">the EJD </w:t>
      </w:r>
      <w:r>
        <w:t xml:space="preserve">program </w:t>
      </w:r>
      <w:r w:rsidR="00694EA1">
        <w:t>and their representation</w:t>
      </w:r>
      <w:r>
        <w:t xml:space="preserve"> on SBA</w:t>
      </w:r>
      <w:r w:rsidR="00694EA1">
        <w:t>.</w:t>
      </w:r>
    </w:p>
    <w:p w14:paraId="02DF847E" w14:textId="7CA71623" w:rsidR="00C819FF" w:rsidRDefault="005A0A00" w:rsidP="00C819FF">
      <w:pPr>
        <w:pStyle w:val="ListParagraph"/>
        <w:numPr>
          <w:ilvl w:val="3"/>
          <w:numId w:val="1"/>
        </w:numPr>
      </w:pPr>
      <w:r>
        <w:t xml:space="preserve">Johnson: we are prohibited from engaging in political action. </w:t>
      </w:r>
      <w:r w:rsidR="00C819FF">
        <w:t>If students are wanting to help with hurricane victims, the ABA has an avenue to ask students and young lawyers to donate their time.</w:t>
      </w:r>
    </w:p>
    <w:p w14:paraId="425A954E" w14:textId="63BA37A2" w:rsidR="002F4918" w:rsidRDefault="002F4918" w:rsidP="002F4918">
      <w:pPr>
        <w:pStyle w:val="ListParagraph"/>
        <w:numPr>
          <w:ilvl w:val="0"/>
          <w:numId w:val="1"/>
        </w:numPr>
      </w:pPr>
      <w:r>
        <w:t>Adjournment</w:t>
      </w:r>
      <w:r w:rsidR="002A6C74">
        <w:t xml:space="preserve"> (moved by Kennedy, seconded by Ramirez-Hernandez)</w:t>
      </w:r>
    </w:p>
    <w:p w14:paraId="281EAC73" w14:textId="77777777" w:rsidR="0072163B" w:rsidRDefault="0072163B"/>
    <w:sectPr w:rsidR="0072163B" w:rsidSect="00C60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94B0E"/>
    <w:multiLevelType w:val="hybridMultilevel"/>
    <w:tmpl w:val="16368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2880" w:hanging="180"/>
      </w:pPr>
    </w:lvl>
    <w:lvl w:ilvl="6" w:tplc="0409000F">
      <w:start w:val="1"/>
      <w:numFmt w:val="decimal"/>
      <w:lvlText w:val="%7."/>
      <w:lvlJc w:val="left"/>
      <w:pPr>
        <w:ind w:left="4410" w:hanging="360"/>
      </w:pPr>
    </w:lvl>
    <w:lvl w:ilvl="7" w:tplc="04090019">
      <w:start w:val="1"/>
      <w:numFmt w:val="lowerLetter"/>
      <w:lvlText w:val="%8."/>
      <w:lvlJc w:val="left"/>
      <w:pPr>
        <w:ind w:left="468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18"/>
    <w:rsid w:val="000203F8"/>
    <w:rsid w:val="00035A2F"/>
    <w:rsid w:val="00053CC2"/>
    <w:rsid w:val="000951B6"/>
    <w:rsid w:val="000D05BB"/>
    <w:rsid w:val="000E6838"/>
    <w:rsid w:val="00170FF6"/>
    <w:rsid w:val="00181666"/>
    <w:rsid w:val="00184BB6"/>
    <w:rsid w:val="001861AA"/>
    <w:rsid w:val="001900B9"/>
    <w:rsid w:val="001A6AAD"/>
    <w:rsid w:val="001F066F"/>
    <w:rsid w:val="001F1811"/>
    <w:rsid w:val="00204683"/>
    <w:rsid w:val="00255614"/>
    <w:rsid w:val="002A06C6"/>
    <w:rsid w:val="002A4633"/>
    <w:rsid w:val="002A6C74"/>
    <w:rsid w:val="002C3CF6"/>
    <w:rsid w:val="002D3AAB"/>
    <w:rsid w:val="002F0DD0"/>
    <w:rsid w:val="002F4918"/>
    <w:rsid w:val="00360E70"/>
    <w:rsid w:val="003A2246"/>
    <w:rsid w:val="003B382D"/>
    <w:rsid w:val="003E0BF7"/>
    <w:rsid w:val="003E5E03"/>
    <w:rsid w:val="003F4610"/>
    <w:rsid w:val="00425514"/>
    <w:rsid w:val="00437929"/>
    <w:rsid w:val="00442DC8"/>
    <w:rsid w:val="00451C67"/>
    <w:rsid w:val="00481F2B"/>
    <w:rsid w:val="004926DA"/>
    <w:rsid w:val="004A0C38"/>
    <w:rsid w:val="00503E61"/>
    <w:rsid w:val="00515B31"/>
    <w:rsid w:val="005A0A00"/>
    <w:rsid w:val="005B4649"/>
    <w:rsid w:val="006520BA"/>
    <w:rsid w:val="00694EA1"/>
    <w:rsid w:val="006B4D06"/>
    <w:rsid w:val="006D2625"/>
    <w:rsid w:val="006F6B1F"/>
    <w:rsid w:val="007066E8"/>
    <w:rsid w:val="0071417E"/>
    <w:rsid w:val="0072163B"/>
    <w:rsid w:val="00725D80"/>
    <w:rsid w:val="007463E2"/>
    <w:rsid w:val="007A2F16"/>
    <w:rsid w:val="007D5A3A"/>
    <w:rsid w:val="008125E5"/>
    <w:rsid w:val="0085033B"/>
    <w:rsid w:val="00881FB9"/>
    <w:rsid w:val="008A0ABC"/>
    <w:rsid w:val="008C701C"/>
    <w:rsid w:val="00911732"/>
    <w:rsid w:val="00911EBD"/>
    <w:rsid w:val="00943DB0"/>
    <w:rsid w:val="00957A46"/>
    <w:rsid w:val="009631AD"/>
    <w:rsid w:val="00981646"/>
    <w:rsid w:val="009C26A9"/>
    <w:rsid w:val="009E2A0C"/>
    <w:rsid w:val="009E35A3"/>
    <w:rsid w:val="00A634A6"/>
    <w:rsid w:val="00A64F0D"/>
    <w:rsid w:val="00A72EB1"/>
    <w:rsid w:val="00A77E4A"/>
    <w:rsid w:val="00AA536D"/>
    <w:rsid w:val="00B12BE3"/>
    <w:rsid w:val="00B16465"/>
    <w:rsid w:val="00BB4F6B"/>
    <w:rsid w:val="00BE6A0C"/>
    <w:rsid w:val="00C368CD"/>
    <w:rsid w:val="00C51AF6"/>
    <w:rsid w:val="00C60F1F"/>
    <w:rsid w:val="00C819FF"/>
    <w:rsid w:val="00C81CDC"/>
    <w:rsid w:val="00D24832"/>
    <w:rsid w:val="00D6591E"/>
    <w:rsid w:val="00DB136C"/>
    <w:rsid w:val="00E15EF2"/>
    <w:rsid w:val="00E2632D"/>
    <w:rsid w:val="00E45630"/>
    <w:rsid w:val="00E613B3"/>
    <w:rsid w:val="00E72B19"/>
    <w:rsid w:val="00E7327E"/>
    <w:rsid w:val="00E7583B"/>
    <w:rsid w:val="00E8285C"/>
    <w:rsid w:val="00E94A85"/>
    <w:rsid w:val="00EF601C"/>
    <w:rsid w:val="00F01F52"/>
    <w:rsid w:val="00F21343"/>
    <w:rsid w:val="00F24D7D"/>
    <w:rsid w:val="00F37188"/>
    <w:rsid w:val="00F40725"/>
    <w:rsid w:val="00F7390E"/>
    <w:rsid w:val="00F80098"/>
    <w:rsid w:val="00F86F4C"/>
    <w:rsid w:val="00F9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A621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4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18"/>
    <w:pPr>
      <w:ind w:left="720"/>
      <w:contextualSpacing/>
    </w:pPr>
  </w:style>
  <w:style w:type="table" w:styleId="TableGrid">
    <w:name w:val="Table Grid"/>
    <w:basedOn w:val="TableNormal"/>
    <w:uiPriority w:val="39"/>
    <w:rsid w:val="002F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4918"/>
    <w:rPr>
      <w:color w:val="0563C1" w:themeColor="hyperlink"/>
      <w:u w:val="single"/>
    </w:rPr>
  </w:style>
  <w:style w:type="character" w:styleId="Strong">
    <w:name w:val="Strong"/>
    <w:basedOn w:val="DefaultParagraphFont"/>
    <w:uiPriority w:val="22"/>
    <w:qFormat/>
    <w:rsid w:val="00881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5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2173</Words>
  <Characters>12498</Characters>
  <Application>Microsoft Macintosh Word</Application>
  <DocSecurity>0</DocSecurity>
  <Lines>186</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Bloomquist</dc:creator>
  <cp:keywords/>
  <dc:description/>
  <cp:lastModifiedBy>Paula Bloomquist</cp:lastModifiedBy>
  <cp:revision>19</cp:revision>
  <dcterms:created xsi:type="dcterms:W3CDTF">2017-10-21T20:04:00Z</dcterms:created>
  <dcterms:modified xsi:type="dcterms:W3CDTF">2017-11-06T21:19:00Z</dcterms:modified>
</cp:coreProperties>
</file>