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9450" w14:textId="77777777" w:rsidR="00DA0BB5" w:rsidRDefault="00DA0BB5" w:rsidP="00DA0BB5">
      <w:pPr>
        <w:jc w:val="center"/>
        <w:outlineLvl w:val="0"/>
      </w:pPr>
      <w:r>
        <w:t>Student Bar Association Meeting</w:t>
      </w:r>
    </w:p>
    <w:p w14:paraId="7E49AE01" w14:textId="09DCF7ED" w:rsidR="00DA0BB5" w:rsidRDefault="00DA0BB5" w:rsidP="00DA0BB5">
      <w:pPr>
        <w:jc w:val="center"/>
        <w:outlineLvl w:val="0"/>
      </w:pPr>
      <w:r>
        <w:t>April 2</w:t>
      </w:r>
      <w:r w:rsidR="00222494">
        <w:t>2</w:t>
      </w:r>
      <w:r>
        <w:t>, 2018 @ 7:00 PM</w:t>
      </w:r>
    </w:p>
    <w:p w14:paraId="6BA5609C" w14:textId="77777777" w:rsidR="00DA0BB5" w:rsidRDefault="00DA0BB5" w:rsidP="00DA0BB5">
      <w:pPr>
        <w:jc w:val="center"/>
      </w:pPr>
    </w:p>
    <w:p w14:paraId="42783170" w14:textId="77777777" w:rsidR="00DA0BB5" w:rsidRDefault="00DA0BB5" w:rsidP="00DA0BB5"/>
    <w:p w14:paraId="180D7DC4" w14:textId="77777777" w:rsidR="00DA0BB5" w:rsidRDefault="00DA0BB5" w:rsidP="00DA0BB5">
      <w:pPr>
        <w:pStyle w:val="ListParagraph"/>
        <w:numPr>
          <w:ilvl w:val="0"/>
          <w:numId w:val="3"/>
        </w:numPr>
      </w:pPr>
      <w:r>
        <w:t>Roll call (2:00)</w:t>
      </w:r>
    </w:p>
    <w:p w14:paraId="589E8724" w14:textId="77777777" w:rsidR="00DA0BB5" w:rsidRDefault="00DA0BB5" w:rsidP="00DA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1620"/>
      </w:tblGrid>
      <w:tr w:rsidR="00DA0BB5" w14:paraId="505B0136" w14:textId="77777777" w:rsidTr="14BBDF58">
        <w:tc>
          <w:tcPr>
            <w:tcW w:w="1975" w:type="dxa"/>
          </w:tcPr>
          <w:p w14:paraId="54B36018" w14:textId="77777777" w:rsidR="00DA0BB5" w:rsidRDefault="00DA0BB5" w:rsidP="00362F7C">
            <w:pPr>
              <w:jc w:val="center"/>
            </w:pPr>
            <w:r>
              <w:t>Position</w:t>
            </w:r>
          </w:p>
        </w:tc>
        <w:tc>
          <w:tcPr>
            <w:tcW w:w="2250" w:type="dxa"/>
          </w:tcPr>
          <w:p w14:paraId="007A67C4" w14:textId="77777777" w:rsidR="00DA0BB5" w:rsidRDefault="00DA0BB5" w:rsidP="00362F7C">
            <w:pPr>
              <w:jc w:val="center"/>
            </w:pPr>
            <w:r>
              <w:t>Name</w:t>
            </w:r>
          </w:p>
        </w:tc>
        <w:tc>
          <w:tcPr>
            <w:tcW w:w="1620" w:type="dxa"/>
          </w:tcPr>
          <w:p w14:paraId="72EB8505" w14:textId="77777777" w:rsidR="00DA0BB5" w:rsidRDefault="00DA0BB5" w:rsidP="00362F7C">
            <w:pPr>
              <w:jc w:val="center"/>
            </w:pPr>
          </w:p>
        </w:tc>
      </w:tr>
      <w:tr w:rsidR="00DA0BB5" w14:paraId="7EFCF325" w14:textId="77777777" w:rsidTr="14BBDF58">
        <w:tc>
          <w:tcPr>
            <w:tcW w:w="1975" w:type="dxa"/>
          </w:tcPr>
          <w:p w14:paraId="4E4A4550" w14:textId="77777777" w:rsidR="00DA0BB5" w:rsidRDefault="00DA0BB5" w:rsidP="00362F7C">
            <w:r>
              <w:t>President</w:t>
            </w:r>
          </w:p>
        </w:tc>
        <w:tc>
          <w:tcPr>
            <w:tcW w:w="2250" w:type="dxa"/>
          </w:tcPr>
          <w:p w14:paraId="1251FFF5" w14:textId="5ED08126" w:rsidR="00DA0BB5" w:rsidRDefault="14BBDF58" w:rsidP="00362F7C">
            <w:r>
              <w:t>Caroline M. Moos</w:t>
            </w:r>
          </w:p>
        </w:tc>
        <w:tc>
          <w:tcPr>
            <w:tcW w:w="1620" w:type="dxa"/>
          </w:tcPr>
          <w:p w14:paraId="6ED51113" w14:textId="7D2217B1" w:rsidR="00DA0BB5" w:rsidRDefault="00445967" w:rsidP="00362F7C">
            <w:pPr>
              <w:jc w:val="center"/>
            </w:pPr>
            <w:r>
              <w:t>Here</w:t>
            </w:r>
          </w:p>
        </w:tc>
      </w:tr>
      <w:tr w:rsidR="00DA0BB5" w14:paraId="5B2559D4" w14:textId="77777777" w:rsidTr="14BBDF58">
        <w:tc>
          <w:tcPr>
            <w:tcW w:w="1975" w:type="dxa"/>
          </w:tcPr>
          <w:p w14:paraId="4908CC59" w14:textId="77777777" w:rsidR="00DA0BB5" w:rsidRDefault="00DA0BB5" w:rsidP="00362F7C">
            <w:r>
              <w:t>Vice President</w:t>
            </w:r>
          </w:p>
        </w:tc>
        <w:tc>
          <w:tcPr>
            <w:tcW w:w="2250" w:type="dxa"/>
          </w:tcPr>
          <w:p w14:paraId="7194608D" w14:textId="77777777" w:rsidR="00DA0BB5" w:rsidRDefault="00DA0BB5" w:rsidP="00362F7C">
            <w:r>
              <w:t>Gabriel D. Ramirez-Hernandez</w:t>
            </w:r>
          </w:p>
        </w:tc>
        <w:tc>
          <w:tcPr>
            <w:tcW w:w="1620" w:type="dxa"/>
          </w:tcPr>
          <w:p w14:paraId="6448E27A" w14:textId="31D404C4" w:rsidR="00DA0BB5" w:rsidRDefault="00445967" w:rsidP="00362F7C">
            <w:pPr>
              <w:jc w:val="center"/>
            </w:pPr>
            <w:r>
              <w:t>Here</w:t>
            </w:r>
          </w:p>
        </w:tc>
      </w:tr>
      <w:tr w:rsidR="00DA0BB5" w14:paraId="375C114B" w14:textId="77777777" w:rsidTr="14BBDF58">
        <w:tc>
          <w:tcPr>
            <w:tcW w:w="1975" w:type="dxa"/>
          </w:tcPr>
          <w:p w14:paraId="42F40F5A" w14:textId="77777777" w:rsidR="00DA0BB5" w:rsidRDefault="00DA0BB5" w:rsidP="00362F7C">
            <w:r>
              <w:t>Treasurer</w:t>
            </w:r>
          </w:p>
        </w:tc>
        <w:tc>
          <w:tcPr>
            <w:tcW w:w="2250" w:type="dxa"/>
          </w:tcPr>
          <w:p w14:paraId="27FDDAC5" w14:textId="77777777" w:rsidR="00DA0BB5" w:rsidRPr="00267492" w:rsidRDefault="00DA0BB5" w:rsidP="00362F7C">
            <w:proofErr w:type="spellStart"/>
            <w:r w:rsidRPr="001F776D">
              <w:t>Quandra</w:t>
            </w:r>
            <w:proofErr w:type="spellEnd"/>
            <w:r w:rsidRPr="001F776D">
              <w:t xml:space="preserve"> Drummer</w:t>
            </w:r>
          </w:p>
        </w:tc>
        <w:tc>
          <w:tcPr>
            <w:tcW w:w="1620" w:type="dxa"/>
          </w:tcPr>
          <w:p w14:paraId="50BE80B2" w14:textId="2188EE56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3C2CAA26" w14:textId="77777777" w:rsidTr="14BBDF58">
        <w:tc>
          <w:tcPr>
            <w:tcW w:w="1975" w:type="dxa"/>
          </w:tcPr>
          <w:p w14:paraId="621041E9" w14:textId="77777777" w:rsidR="00DA0BB5" w:rsidRDefault="00DA0BB5" w:rsidP="00362F7C">
            <w:r>
              <w:t>Secretary</w:t>
            </w:r>
          </w:p>
        </w:tc>
        <w:tc>
          <w:tcPr>
            <w:tcW w:w="2250" w:type="dxa"/>
          </w:tcPr>
          <w:p w14:paraId="24BD756B" w14:textId="77777777" w:rsidR="00DA0BB5" w:rsidRDefault="00DA0BB5" w:rsidP="00362F7C">
            <w:r>
              <w:t>Scotty Ducharme</w:t>
            </w:r>
          </w:p>
        </w:tc>
        <w:tc>
          <w:tcPr>
            <w:tcW w:w="1620" w:type="dxa"/>
          </w:tcPr>
          <w:p w14:paraId="134E4152" w14:textId="358FE7BF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7A81F670" w14:textId="77777777" w:rsidTr="14BBDF58">
        <w:tc>
          <w:tcPr>
            <w:tcW w:w="1975" w:type="dxa"/>
          </w:tcPr>
          <w:p w14:paraId="188858F6" w14:textId="77777777" w:rsidR="00DA0BB5" w:rsidRDefault="00DA0BB5" w:rsidP="00362F7C">
            <w:r>
              <w:t>At-Large</w:t>
            </w:r>
          </w:p>
        </w:tc>
        <w:tc>
          <w:tcPr>
            <w:tcW w:w="2250" w:type="dxa"/>
          </w:tcPr>
          <w:p w14:paraId="41C99116" w14:textId="77777777" w:rsidR="00DA0BB5" w:rsidRDefault="00DA0BB5" w:rsidP="00362F7C">
            <w:r>
              <w:t>Patrick Kennedy</w:t>
            </w:r>
          </w:p>
        </w:tc>
        <w:tc>
          <w:tcPr>
            <w:tcW w:w="1620" w:type="dxa"/>
          </w:tcPr>
          <w:p w14:paraId="6CCFC9EA" w14:textId="7B9203DB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6466306C" w14:textId="77777777" w:rsidTr="14BBDF58">
        <w:tc>
          <w:tcPr>
            <w:tcW w:w="1975" w:type="dxa"/>
          </w:tcPr>
          <w:p w14:paraId="66D81E32" w14:textId="77777777" w:rsidR="00DA0BB5" w:rsidRDefault="00DA0BB5" w:rsidP="00362F7C">
            <w:r>
              <w:t>ABA</w:t>
            </w:r>
          </w:p>
        </w:tc>
        <w:tc>
          <w:tcPr>
            <w:tcW w:w="2250" w:type="dxa"/>
          </w:tcPr>
          <w:p w14:paraId="0C0B5995" w14:textId="77777777" w:rsidR="00DA0BB5" w:rsidRDefault="00DA0BB5" w:rsidP="00362F7C">
            <w:r>
              <w:t xml:space="preserve">Crystal </w:t>
            </w:r>
            <w:proofErr w:type="spellStart"/>
            <w:r>
              <w:t>Lemmer</w:t>
            </w:r>
            <w:proofErr w:type="spellEnd"/>
          </w:p>
        </w:tc>
        <w:tc>
          <w:tcPr>
            <w:tcW w:w="1620" w:type="dxa"/>
          </w:tcPr>
          <w:p w14:paraId="2A784E72" w14:textId="6B2ADD93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6BA61F2E" w14:textId="77777777" w:rsidTr="14BBDF58">
        <w:tc>
          <w:tcPr>
            <w:tcW w:w="1975" w:type="dxa"/>
          </w:tcPr>
          <w:p w14:paraId="3F5C843D" w14:textId="77777777" w:rsidR="00DA0BB5" w:rsidRDefault="00DA0BB5" w:rsidP="00362F7C">
            <w:r>
              <w:t>4L</w:t>
            </w:r>
          </w:p>
        </w:tc>
        <w:tc>
          <w:tcPr>
            <w:tcW w:w="2250" w:type="dxa"/>
          </w:tcPr>
          <w:p w14:paraId="5B49EC4E" w14:textId="77777777" w:rsidR="00DA0BB5" w:rsidRDefault="00DA0BB5" w:rsidP="00362F7C">
            <w:r>
              <w:t>Joseph Sathe</w:t>
            </w:r>
          </w:p>
        </w:tc>
        <w:tc>
          <w:tcPr>
            <w:tcW w:w="1620" w:type="dxa"/>
          </w:tcPr>
          <w:p w14:paraId="3DFB4580" w14:textId="167DBEDF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5A829E81" w14:textId="77777777" w:rsidTr="14BBDF58">
        <w:trPr>
          <w:trHeight w:val="296"/>
        </w:trPr>
        <w:tc>
          <w:tcPr>
            <w:tcW w:w="1975" w:type="dxa"/>
          </w:tcPr>
          <w:p w14:paraId="5F072630" w14:textId="77777777" w:rsidR="00DA0BB5" w:rsidRDefault="00DA0BB5" w:rsidP="00362F7C">
            <w:r>
              <w:t>3L FT Senior</w:t>
            </w:r>
          </w:p>
        </w:tc>
        <w:tc>
          <w:tcPr>
            <w:tcW w:w="2250" w:type="dxa"/>
          </w:tcPr>
          <w:p w14:paraId="3050F0A8" w14:textId="77777777" w:rsidR="00DA0BB5" w:rsidRDefault="00DA0BB5" w:rsidP="00362F7C">
            <w:r>
              <w:t xml:space="preserve">Paula </w:t>
            </w:r>
            <w:proofErr w:type="spellStart"/>
            <w:r>
              <w:t>Bloomquist</w:t>
            </w:r>
            <w:proofErr w:type="spellEnd"/>
          </w:p>
        </w:tc>
        <w:tc>
          <w:tcPr>
            <w:tcW w:w="1620" w:type="dxa"/>
          </w:tcPr>
          <w:p w14:paraId="2C2D221E" w14:textId="10ACFE8B" w:rsidR="00DA0BB5" w:rsidRDefault="00A873A5" w:rsidP="00362F7C">
            <w:pPr>
              <w:jc w:val="center"/>
            </w:pPr>
            <w:r>
              <w:t>EXCUSED</w:t>
            </w:r>
          </w:p>
        </w:tc>
      </w:tr>
      <w:tr w:rsidR="00DA0BB5" w14:paraId="0B6F2060" w14:textId="77777777" w:rsidTr="14BBDF58">
        <w:tc>
          <w:tcPr>
            <w:tcW w:w="1975" w:type="dxa"/>
          </w:tcPr>
          <w:p w14:paraId="6007B140" w14:textId="77777777" w:rsidR="00DA0BB5" w:rsidRDefault="00DA0BB5" w:rsidP="00362F7C">
            <w:r>
              <w:t>3L FT Junior</w:t>
            </w:r>
          </w:p>
        </w:tc>
        <w:tc>
          <w:tcPr>
            <w:tcW w:w="2250" w:type="dxa"/>
          </w:tcPr>
          <w:p w14:paraId="2227BDCB" w14:textId="77777777" w:rsidR="00DA0BB5" w:rsidRPr="00267492" w:rsidRDefault="00DA0BB5" w:rsidP="00362F7C">
            <w:r>
              <w:t>Nicole Harris</w:t>
            </w:r>
          </w:p>
        </w:tc>
        <w:tc>
          <w:tcPr>
            <w:tcW w:w="1620" w:type="dxa"/>
          </w:tcPr>
          <w:p w14:paraId="69A8CA8B" w14:textId="37D27DD5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75C747DF" w14:textId="77777777" w:rsidTr="14BBDF58">
        <w:tc>
          <w:tcPr>
            <w:tcW w:w="1975" w:type="dxa"/>
          </w:tcPr>
          <w:p w14:paraId="4139A93D" w14:textId="77777777" w:rsidR="00DA0BB5" w:rsidRDefault="00DA0BB5" w:rsidP="00362F7C">
            <w:r>
              <w:t>3L Evening</w:t>
            </w:r>
          </w:p>
        </w:tc>
        <w:tc>
          <w:tcPr>
            <w:tcW w:w="2250" w:type="dxa"/>
          </w:tcPr>
          <w:p w14:paraId="5C1E62FF" w14:textId="77777777" w:rsidR="00DA0BB5" w:rsidRDefault="00DA0BB5" w:rsidP="00362F7C">
            <w:r>
              <w:t>Sarah Clarke</w:t>
            </w:r>
          </w:p>
        </w:tc>
        <w:tc>
          <w:tcPr>
            <w:tcW w:w="1620" w:type="dxa"/>
          </w:tcPr>
          <w:p w14:paraId="14C8C8AD" w14:textId="4C9DB898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4A3D9331" w14:textId="77777777" w:rsidTr="14BBDF58">
        <w:tc>
          <w:tcPr>
            <w:tcW w:w="1975" w:type="dxa"/>
          </w:tcPr>
          <w:p w14:paraId="791D2A99" w14:textId="77777777" w:rsidR="00DA0BB5" w:rsidRDefault="00DA0BB5" w:rsidP="00362F7C">
            <w:r>
              <w:t>3L Weekend</w:t>
            </w:r>
          </w:p>
        </w:tc>
        <w:tc>
          <w:tcPr>
            <w:tcW w:w="2250" w:type="dxa"/>
          </w:tcPr>
          <w:p w14:paraId="6EF821B2" w14:textId="77777777" w:rsidR="00DA0BB5" w:rsidRDefault="00DA0BB5" w:rsidP="00362F7C">
            <w:r>
              <w:t>Thomas Olson</w:t>
            </w:r>
          </w:p>
        </w:tc>
        <w:tc>
          <w:tcPr>
            <w:tcW w:w="1620" w:type="dxa"/>
          </w:tcPr>
          <w:p w14:paraId="40319C14" w14:textId="02AF77CA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141A001D" w14:textId="77777777" w:rsidTr="14BBDF58">
        <w:tc>
          <w:tcPr>
            <w:tcW w:w="1975" w:type="dxa"/>
          </w:tcPr>
          <w:p w14:paraId="3744962B" w14:textId="77777777" w:rsidR="00DA0BB5" w:rsidRDefault="00DA0BB5" w:rsidP="00362F7C">
            <w:r>
              <w:t>2L FT Senior</w:t>
            </w:r>
          </w:p>
        </w:tc>
        <w:tc>
          <w:tcPr>
            <w:tcW w:w="2250" w:type="dxa"/>
          </w:tcPr>
          <w:p w14:paraId="5D41C184" w14:textId="77777777" w:rsidR="00DA0BB5" w:rsidRDefault="00DA0BB5" w:rsidP="00362F7C">
            <w:r>
              <w:t xml:space="preserve">Caleb </w:t>
            </w:r>
            <w:proofErr w:type="spellStart"/>
            <w:r>
              <w:t>Gerbitz</w:t>
            </w:r>
            <w:proofErr w:type="spellEnd"/>
          </w:p>
        </w:tc>
        <w:tc>
          <w:tcPr>
            <w:tcW w:w="1620" w:type="dxa"/>
          </w:tcPr>
          <w:p w14:paraId="3EA9D33F" w14:textId="2A721180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76A60465" w14:textId="77777777" w:rsidTr="14BBDF58">
        <w:tc>
          <w:tcPr>
            <w:tcW w:w="1975" w:type="dxa"/>
          </w:tcPr>
          <w:p w14:paraId="44832569" w14:textId="77777777" w:rsidR="00DA0BB5" w:rsidRDefault="00DA0BB5" w:rsidP="00362F7C">
            <w:r>
              <w:t>2L FT Junior</w:t>
            </w:r>
          </w:p>
        </w:tc>
        <w:tc>
          <w:tcPr>
            <w:tcW w:w="2250" w:type="dxa"/>
          </w:tcPr>
          <w:p w14:paraId="763F14EB" w14:textId="77777777" w:rsidR="00DA0BB5" w:rsidRDefault="00DA0BB5" w:rsidP="00362F7C">
            <w:r>
              <w:t>Aaron White</w:t>
            </w:r>
          </w:p>
        </w:tc>
        <w:tc>
          <w:tcPr>
            <w:tcW w:w="1620" w:type="dxa"/>
          </w:tcPr>
          <w:p w14:paraId="6D126B29" w14:textId="3BB912E6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3D39CDAE" w14:textId="77777777" w:rsidTr="14BBDF58">
        <w:tc>
          <w:tcPr>
            <w:tcW w:w="1975" w:type="dxa"/>
          </w:tcPr>
          <w:p w14:paraId="5A03844F" w14:textId="77777777" w:rsidR="00DA0BB5" w:rsidRDefault="00DA0BB5" w:rsidP="00362F7C">
            <w:r>
              <w:t>2L Evening</w:t>
            </w:r>
          </w:p>
        </w:tc>
        <w:tc>
          <w:tcPr>
            <w:tcW w:w="2250" w:type="dxa"/>
          </w:tcPr>
          <w:p w14:paraId="53F7C103" w14:textId="77777777" w:rsidR="00DA0BB5" w:rsidRDefault="00DA0BB5" w:rsidP="00362F7C">
            <w:r>
              <w:t xml:space="preserve">Elizabeth </w:t>
            </w:r>
            <w:proofErr w:type="spellStart"/>
            <w:r>
              <w:t>Slama</w:t>
            </w:r>
            <w:proofErr w:type="spellEnd"/>
          </w:p>
        </w:tc>
        <w:tc>
          <w:tcPr>
            <w:tcW w:w="1620" w:type="dxa"/>
          </w:tcPr>
          <w:p w14:paraId="62B462A9" w14:textId="6E9D66AE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3B34545D" w14:textId="77777777" w:rsidTr="14BBDF58">
        <w:tc>
          <w:tcPr>
            <w:tcW w:w="1975" w:type="dxa"/>
          </w:tcPr>
          <w:p w14:paraId="6D944F58" w14:textId="77777777" w:rsidR="00DA0BB5" w:rsidRDefault="00DA0BB5" w:rsidP="00362F7C">
            <w:r>
              <w:t>2L Weekend</w:t>
            </w:r>
          </w:p>
        </w:tc>
        <w:tc>
          <w:tcPr>
            <w:tcW w:w="2250" w:type="dxa"/>
          </w:tcPr>
          <w:p w14:paraId="6DB4D994" w14:textId="77777777" w:rsidR="00DA0BB5" w:rsidRDefault="00DA0BB5" w:rsidP="00362F7C">
            <w:r>
              <w:t>Anthony Schrier</w:t>
            </w:r>
          </w:p>
        </w:tc>
        <w:tc>
          <w:tcPr>
            <w:tcW w:w="1620" w:type="dxa"/>
          </w:tcPr>
          <w:p w14:paraId="4E0BF149" w14:textId="49750E65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3593FE0C" w14:textId="77777777" w:rsidTr="14BBDF58">
        <w:trPr>
          <w:trHeight w:val="314"/>
        </w:trPr>
        <w:tc>
          <w:tcPr>
            <w:tcW w:w="1975" w:type="dxa"/>
          </w:tcPr>
          <w:p w14:paraId="61953B44" w14:textId="77777777" w:rsidR="00DA0BB5" w:rsidRDefault="00DA0BB5" w:rsidP="00362F7C">
            <w:r>
              <w:t>2L EJD</w:t>
            </w:r>
          </w:p>
        </w:tc>
        <w:tc>
          <w:tcPr>
            <w:tcW w:w="2250" w:type="dxa"/>
          </w:tcPr>
          <w:p w14:paraId="350F847C" w14:textId="77777777" w:rsidR="00DA0BB5" w:rsidRDefault="00DA0BB5" w:rsidP="00362F7C">
            <w:r>
              <w:t xml:space="preserve">Maggie </w:t>
            </w:r>
            <w:proofErr w:type="spellStart"/>
            <w:r>
              <w:t>Kluver</w:t>
            </w:r>
            <w:proofErr w:type="spellEnd"/>
          </w:p>
        </w:tc>
        <w:tc>
          <w:tcPr>
            <w:tcW w:w="1620" w:type="dxa"/>
          </w:tcPr>
          <w:p w14:paraId="2F5A484A" w14:textId="4F2304C6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08236D60" w14:textId="77777777" w:rsidTr="14BBDF58">
        <w:tc>
          <w:tcPr>
            <w:tcW w:w="1975" w:type="dxa"/>
          </w:tcPr>
          <w:p w14:paraId="0985F0EC" w14:textId="77777777" w:rsidR="00DA0BB5" w:rsidRDefault="00DA0BB5" w:rsidP="00362F7C">
            <w:r>
              <w:t>Hybrid Cohort 1</w:t>
            </w:r>
          </w:p>
        </w:tc>
        <w:tc>
          <w:tcPr>
            <w:tcW w:w="2250" w:type="dxa"/>
          </w:tcPr>
          <w:p w14:paraId="72784A0D" w14:textId="77777777" w:rsidR="00DA0BB5" w:rsidRDefault="00DA0BB5" w:rsidP="00362F7C">
            <w:r>
              <w:t>VACANT</w:t>
            </w:r>
          </w:p>
        </w:tc>
        <w:tc>
          <w:tcPr>
            <w:tcW w:w="1620" w:type="dxa"/>
          </w:tcPr>
          <w:p w14:paraId="0BBDB708" w14:textId="2020B174" w:rsidR="00DA0BB5" w:rsidRDefault="00A873A5" w:rsidP="00362F7C">
            <w:pPr>
              <w:jc w:val="center"/>
            </w:pPr>
            <w:r>
              <w:t>VACANT</w:t>
            </w:r>
          </w:p>
        </w:tc>
      </w:tr>
      <w:tr w:rsidR="00DA0BB5" w14:paraId="332BD8BF" w14:textId="77777777" w:rsidTr="14BBDF58">
        <w:tc>
          <w:tcPr>
            <w:tcW w:w="1975" w:type="dxa"/>
          </w:tcPr>
          <w:p w14:paraId="5227A995" w14:textId="77777777" w:rsidR="00DA0BB5" w:rsidRDefault="00DA0BB5" w:rsidP="00362F7C">
            <w:r>
              <w:t>Hybrid Cohort 2</w:t>
            </w:r>
          </w:p>
        </w:tc>
        <w:tc>
          <w:tcPr>
            <w:tcW w:w="2250" w:type="dxa"/>
          </w:tcPr>
          <w:p w14:paraId="56A18B53" w14:textId="77777777" w:rsidR="00DA0BB5" w:rsidRDefault="00DA0BB5" w:rsidP="00362F7C">
            <w:r>
              <w:t>Heather Kiedrowski</w:t>
            </w:r>
          </w:p>
        </w:tc>
        <w:tc>
          <w:tcPr>
            <w:tcW w:w="1620" w:type="dxa"/>
          </w:tcPr>
          <w:p w14:paraId="0E6AD2F6" w14:textId="46E07505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599752B5" w14:textId="77777777" w:rsidTr="14BBDF58">
        <w:tc>
          <w:tcPr>
            <w:tcW w:w="1975" w:type="dxa"/>
          </w:tcPr>
          <w:p w14:paraId="3426E5C3" w14:textId="77777777" w:rsidR="00DA0BB5" w:rsidRDefault="00DA0BB5" w:rsidP="00362F7C">
            <w:r>
              <w:t>Hybrid Cohort 3</w:t>
            </w:r>
          </w:p>
        </w:tc>
        <w:tc>
          <w:tcPr>
            <w:tcW w:w="2250" w:type="dxa"/>
          </w:tcPr>
          <w:p w14:paraId="53494387" w14:textId="77777777" w:rsidR="00DA0BB5" w:rsidRDefault="00DA0BB5" w:rsidP="00362F7C">
            <w:pPr>
              <w:tabs>
                <w:tab w:val="right" w:pos="2034"/>
              </w:tabs>
            </w:pPr>
            <w:r>
              <w:t>Rachel Henning</w:t>
            </w:r>
          </w:p>
        </w:tc>
        <w:tc>
          <w:tcPr>
            <w:tcW w:w="1620" w:type="dxa"/>
          </w:tcPr>
          <w:p w14:paraId="3CB07C24" w14:textId="651CC27C" w:rsidR="00DA0BB5" w:rsidRDefault="00A873A5" w:rsidP="00362F7C">
            <w:pPr>
              <w:jc w:val="center"/>
            </w:pPr>
            <w:r>
              <w:t>Here</w:t>
            </w:r>
          </w:p>
        </w:tc>
      </w:tr>
      <w:tr w:rsidR="00DA0BB5" w14:paraId="303483EE" w14:textId="77777777" w:rsidTr="14BBDF58">
        <w:trPr>
          <w:trHeight w:val="233"/>
        </w:trPr>
        <w:tc>
          <w:tcPr>
            <w:tcW w:w="1975" w:type="dxa"/>
          </w:tcPr>
          <w:p w14:paraId="1D4CDD98" w14:textId="77777777" w:rsidR="00DA0BB5" w:rsidRDefault="00DA0BB5" w:rsidP="00362F7C">
            <w:r>
              <w:t>Hybrid Cohort 4</w:t>
            </w:r>
          </w:p>
        </w:tc>
        <w:tc>
          <w:tcPr>
            <w:tcW w:w="2250" w:type="dxa"/>
          </w:tcPr>
          <w:p w14:paraId="28DDE304" w14:textId="77777777" w:rsidR="00DA0BB5" w:rsidRDefault="00DA0BB5" w:rsidP="00362F7C">
            <w:r>
              <w:t>Jordan Scofield</w:t>
            </w:r>
          </w:p>
        </w:tc>
        <w:tc>
          <w:tcPr>
            <w:tcW w:w="1620" w:type="dxa"/>
          </w:tcPr>
          <w:p w14:paraId="635ADF47" w14:textId="3AEC4DBD" w:rsidR="00C6011F" w:rsidRDefault="00A873A5" w:rsidP="00A873A5">
            <w:pPr>
              <w:jc w:val="center"/>
            </w:pPr>
            <w:r>
              <w:t>Here</w:t>
            </w:r>
          </w:p>
        </w:tc>
      </w:tr>
      <w:tr w:rsidR="00C6011F" w14:paraId="048463FF" w14:textId="77777777" w:rsidTr="14BBDF58">
        <w:trPr>
          <w:trHeight w:val="233"/>
        </w:trPr>
        <w:tc>
          <w:tcPr>
            <w:tcW w:w="5845" w:type="dxa"/>
            <w:gridSpan w:val="3"/>
          </w:tcPr>
          <w:p w14:paraId="1562A5EE" w14:textId="530A5391" w:rsidR="00C6011F" w:rsidRDefault="00C6011F" w:rsidP="00A873A5">
            <w:pPr>
              <w:jc w:val="center"/>
            </w:pPr>
            <w:r>
              <w:t>Judicial Council</w:t>
            </w:r>
          </w:p>
        </w:tc>
      </w:tr>
      <w:tr w:rsidR="00C6011F" w14:paraId="4EA76A13" w14:textId="77777777" w:rsidTr="14BBDF58">
        <w:trPr>
          <w:trHeight w:val="233"/>
        </w:trPr>
        <w:tc>
          <w:tcPr>
            <w:tcW w:w="1975" w:type="dxa"/>
          </w:tcPr>
          <w:p w14:paraId="6D2FD850" w14:textId="279F982D" w:rsidR="00C6011F" w:rsidRDefault="00C6011F" w:rsidP="00C6011F">
            <w:r>
              <w:t>Chief Justice</w:t>
            </w:r>
          </w:p>
        </w:tc>
        <w:tc>
          <w:tcPr>
            <w:tcW w:w="2250" w:type="dxa"/>
          </w:tcPr>
          <w:p w14:paraId="5F8A6A2C" w14:textId="5076F38B" w:rsidR="00C6011F" w:rsidRDefault="00C6011F" w:rsidP="00C6011F">
            <w:r>
              <w:t>Deanna Rey</w:t>
            </w:r>
          </w:p>
        </w:tc>
        <w:tc>
          <w:tcPr>
            <w:tcW w:w="1620" w:type="dxa"/>
          </w:tcPr>
          <w:p w14:paraId="575E1062" w14:textId="36691AB7" w:rsidR="00C6011F" w:rsidRDefault="00A873A5" w:rsidP="00A873A5">
            <w:pPr>
              <w:jc w:val="center"/>
            </w:pPr>
            <w:r>
              <w:t>Here</w:t>
            </w:r>
          </w:p>
        </w:tc>
      </w:tr>
      <w:tr w:rsidR="00C6011F" w14:paraId="7DA2CFD1" w14:textId="77777777" w:rsidTr="14BBDF58">
        <w:trPr>
          <w:trHeight w:val="233"/>
        </w:trPr>
        <w:tc>
          <w:tcPr>
            <w:tcW w:w="1975" w:type="dxa"/>
          </w:tcPr>
          <w:p w14:paraId="3C5AE7EF" w14:textId="3F8C6B4C" w:rsidR="00C6011F" w:rsidRDefault="00C6011F" w:rsidP="00C6011F">
            <w:r>
              <w:t>Associate Justice</w:t>
            </w:r>
          </w:p>
        </w:tc>
        <w:tc>
          <w:tcPr>
            <w:tcW w:w="2250" w:type="dxa"/>
          </w:tcPr>
          <w:p w14:paraId="06808F86" w14:textId="5DF1C64D" w:rsidR="00C6011F" w:rsidRDefault="00C6011F" w:rsidP="00C6011F">
            <w:r>
              <w:t>Stephanie Lucero</w:t>
            </w:r>
          </w:p>
        </w:tc>
        <w:tc>
          <w:tcPr>
            <w:tcW w:w="1620" w:type="dxa"/>
          </w:tcPr>
          <w:p w14:paraId="35A10753" w14:textId="3113EF6A" w:rsidR="00C6011F" w:rsidRDefault="00A873A5" w:rsidP="00A873A5">
            <w:pPr>
              <w:jc w:val="center"/>
            </w:pPr>
            <w:r>
              <w:t>Here</w:t>
            </w:r>
          </w:p>
        </w:tc>
      </w:tr>
      <w:tr w:rsidR="00C6011F" w14:paraId="128D1672" w14:textId="77777777" w:rsidTr="14BBDF58">
        <w:trPr>
          <w:trHeight w:val="233"/>
        </w:trPr>
        <w:tc>
          <w:tcPr>
            <w:tcW w:w="1975" w:type="dxa"/>
          </w:tcPr>
          <w:p w14:paraId="14A8392F" w14:textId="221F3F39" w:rsidR="00C6011F" w:rsidRDefault="00C6011F" w:rsidP="00C6011F">
            <w:r>
              <w:t>Associate Justice</w:t>
            </w:r>
          </w:p>
        </w:tc>
        <w:tc>
          <w:tcPr>
            <w:tcW w:w="2250" w:type="dxa"/>
          </w:tcPr>
          <w:p w14:paraId="14A686A9" w14:textId="272A0AFE" w:rsidR="00C6011F" w:rsidRDefault="00C6011F" w:rsidP="00C6011F">
            <w:r>
              <w:t>Robert Dearden</w:t>
            </w:r>
          </w:p>
        </w:tc>
        <w:tc>
          <w:tcPr>
            <w:tcW w:w="1620" w:type="dxa"/>
          </w:tcPr>
          <w:p w14:paraId="5874C3EC" w14:textId="659CCC3E" w:rsidR="00C6011F" w:rsidRDefault="00A873A5" w:rsidP="00A873A5">
            <w:pPr>
              <w:jc w:val="center"/>
            </w:pPr>
            <w:r>
              <w:t>Here</w:t>
            </w:r>
          </w:p>
        </w:tc>
      </w:tr>
    </w:tbl>
    <w:p w14:paraId="175F686D" w14:textId="77777777" w:rsidR="00DA0BB5" w:rsidRPr="00277F0E" w:rsidRDefault="00DA0BB5" w:rsidP="00DA0BB5">
      <w:pPr>
        <w:rPr>
          <w:i/>
        </w:rPr>
      </w:pPr>
    </w:p>
    <w:p w14:paraId="272AFEA5" w14:textId="3C14D756" w:rsidR="004F02B8" w:rsidRDefault="004F02B8" w:rsidP="00DA0BB5">
      <w:pPr>
        <w:pStyle w:val="ListParagraph"/>
        <w:numPr>
          <w:ilvl w:val="0"/>
          <w:numId w:val="3"/>
        </w:numPr>
      </w:pPr>
      <w:r>
        <w:t>Welcome and Introduction by the new board.</w:t>
      </w:r>
    </w:p>
    <w:p w14:paraId="4235E2C2" w14:textId="2E3E4D5F" w:rsidR="00DA0BB5" w:rsidRDefault="00DA0BB5" w:rsidP="00DA0BB5">
      <w:pPr>
        <w:pStyle w:val="ListParagraph"/>
        <w:numPr>
          <w:ilvl w:val="0"/>
          <w:numId w:val="3"/>
        </w:numPr>
      </w:pPr>
      <w:r>
        <w:t xml:space="preserve">Officer reports </w:t>
      </w:r>
    </w:p>
    <w:p w14:paraId="4219D673" w14:textId="7B5569C1" w:rsidR="00911CB8" w:rsidRDefault="00DA0BB5" w:rsidP="00911CB8">
      <w:pPr>
        <w:pStyle w:val="ListParagraph"/>
        <w:numPr>
          <w:ilvl w:val="1"/>
          <w:numId w:val="3"/>
        </w:numPr>
      </w:pPr>
      <w:r>
        <w:t>President (90 seconds)</w:t>
      </w:r>
    </w:p>
    <w:p w14:paraId="128759FE" w14:textId="77777777" w:rsidR="00DA0BB5" w:rsidRDefault="00DA0BB5" w:rsidP="00DA0BB5">
      <w:pPr>
        <w:pStyle w:val="ListParagraph"/>
        <w:numPr>
          <w:ilvl w:val="1"/>
          <w:numId w:val="3"/>
        </w:numPr>
      </w:pPr>
      <w:r>
        <w:t>Vice President (90 seconds)</w:t>
      </w:r>
    </w:p>
    <w:p w14:paraId="6D9418D2" w14:textId="77777777" w:rsidR="00DA0BB5" w:rsidRDefault="00DA0BB5" w:rsidP="00DA0BB5">
      <w:pPr>
        <w:pStyle w:val="ListParagraph"/>
        <w:numPr>
          <w:ilvl w:val="1"/>
          <w:numId w:val="3"/>
        </w:numPr>
      </w:pPr>
      <w:r>
        <w:t>Treasurer (90 seconds)</w:t>
      </w:r>
    </w:p>
    <w:p w14:paraId="65892F4A" w14:textId="77777777" w:rsidR="00DA0BB5" w:rsidRDefault="00DA0BB5" w:rsidP="00DA0BB5">
      <w:pPr>
        <w:pStyle w:val="ListParagraph"/>
        <w:numPr>
          <w:ilvl w:val="1"/>
          <w:numId w:val="3"/>
        </w:numPr>
      </w:pPr>
      <w:r>
        <w:t>Secretary (90 seconds)</w:t>
      </w:r>
    </w:p>
    <w:p w14:paraId="6F297400" w14:textId="4ED3B9D9" w:rsidR="00911CB8" w:rsidRDefault="14BBDF58" w:rsidP="00911CB8">
      <w:pPr>
        <w:pStyle w:val="ListParagraph"/>
        <w:numPr>
          <w:ilvl w:val="1"/>
          <w:numId w:val="3"/>
        </w:numPr>
      </w:pPr>
      <w:r>
        <w:t>At-Large (2:00)</w:t>
      </w:r>
    </w:p>
    <w:p w14:paraId="2CCA036F" w14:textId="44F38FF7" w:rsidR="14BBDF58" w:rsidRDefault="14BBDF58" w:rsidP="14BBDF58">
      <w:pPr>
        <w:pStyle w:val="ListParagraph"/>
        <w:numPr>
          <w:ilvl w:val="0"/>
          <w:numId w:val="3"/>
        </w:numPr>
      </w:pPr>
      <w:r>
        <w:t>Committee Reports</w:t>
      </w:r>
    </w:p>
    <w:p w14:paraId="3E196675" w14:textId="4B5465D4" w:rsidR="14BBDF58" w:rsidRDefault="14BBDF58" w:rsidP="14BBDF58">
      <w:pPr>
        <w:pStyle w:val="ListParagraph"/>
        <w:numPr>
          <w:ilvl w:val="1"/>
          <w:numId w:val="3"/>
        </w:numPr>
      </w:pPr>
      <w:r>
        <w:t>Expectations</w:t>
      </w:r>
    </w:p>
    <w:p w14:paraId="7FD340CA" w14:textId="7DBC5716" w:rsidR="00A873A5" w:rsidRDefault="00A873A5" w:rsidP="00A873A5">
      <w:pPr>
        <w:pStyle w:val="ListParagraph"/>
        <w:numPr>
          <w:ilvl w:val="2"/>
          <w:numId w:val="3"/>
        </w:numPr>
      </w:pPr>
      <w:r>
        <w:t>CM- Non-BOG members will be sought for committee participation. Committees will be formed soon.</w:t>
      </w:r>
    </w:p>
    <w:p w14:paraId="16F6E76D" w14:textId="77777777" w:rsidR="00DA0BB5" w:rsidRDefault="14BBDF58" w:rsidP="00DA0BB5">
      <w:pPr>
        <w:pStyle w:val="ListParagraph"/>
        <w:numPr>
          <w:ilvl w:val="0"/>
          <w:numId w:val="3"/>
        </w:numPr>
      </w:pPr>
      <w:r>
        <w:t xml:space="preserve">New business </w:t>
      </w:r>
    </w:p>
    <w:p w14:paraId="191904B6" w14:textId="27EEEFD6" w:rsidR="00DA0BB5" w:rsidRDefault="14BBDF58" w:rsidP="00DA0BB5">
      <w:pPr>
        <w:pStyle w:val="ListParagraph"/>
        <w:numPr>
          <w:ilvl w:val="1"/>
          <w:numId w:val="3"/>
        </w:numPr>
      </w:pPr>
      <w:r>
        <w:lastRenderedPageBreak/>
        <w:t>Student complaints about the schedule</w:t>
      </w:r>
    </w:p>
    <w:p w14:paraId="14739B85" w14:textId="745D700C" w:rsidR="00EB2FF3" w:rsidRDefault="00EB2FF3" w:rsidP="00EB2FF3">
      <w:pPr>
        <w:pStyle w:val="ListParagraph"/>
        <w:numPr>
          <w:ilvl w:val="2"/>
          <w:numId w:val="3"/>
        </w:numPr>
      </w:pPr>
      <w:r>
        <w:t xml:space="preserve">Paula </w:t>
      </w:r>
      <w:proofErr w:type="spellStart"/>
      <w:r>
        <w:t>Bloomquist</w:t>
      </w:r>
      <w:proofErr w:type="spellEnd"/>
      <w:r w:rsidR="00560FEF">
        <w:t xml:space="preserve"> was</w:t>
      </w:r>
      <w:r>
        <w:t xml:space="preserve"> fielding some complaints. We had some contact with Coleen Clish and Peter Knapp about the schedule. They said that there </w:t>
      </w:r>
      <w:r w:rsidR="00B602BF">
        <w:t>are</w:t>
      </w:r>
      <w:r>
        <w:t xml:space="preserve"> always complaints, but students can get together </w:t>
      </w:r>
      <w:r w:rsidR="00B602BF">
        <w:t xml:space="preserve">and if there is enough interest in classes at a different time they will try </w:t>
      </w:r>
      <w:r w:rsidR="0052755E">
        <w:t>make it happen.</w:t>
      </w:r>
    </w:p>
    <w:p w14:paraId="3260DD17" w14:textId="3E297491" w:rsidR="00EB2FF3" w:rsidRDefault="00EB2FF3" w:rsidP="00EB2FF3">
      <w:pPr>
        <w:pStyle w:val="ListParagraph"/>
        <w:numPr>
          <w:ilvl w:val="2"/>
          <w:numId w:val="3"/>
        </w:numPr>
      </w:pPr>
      <w:r>
        <w:t>Weekend Reps particularly concerned about exp. Learning. A lot of classes are repeats of classes previously offered to weekenders.</w:t>
      </w:r>
    </w:p>
    <w:p w14:paraId="6FD671DC" w14:textId="7607F155" w:rsidR="00DA0BB5" w:rsidRDefault="14BBDF58" w:rsidP="00DA0BB5">
      <w:pPr>
        <w:pStyle w:val="ListParagraph"/>
        <w:numPr>
          <w:ilvl w:val="1"/>
          <w:numId w:val="3"/>
        </w:numPr>
      </w:pPr>
      <w:r>
        <w:t>Committee interest form</w:t>
      </w:r>
    </w:p>
    <w:p w14:paraId="29C24105" w14:textId="06512C04" w:rsidR="001B033D" w:rsidRDefault="001B033D" w:rsidP="001B033D">
      <w:pPr>
        <w:pStyle w:val="ListParagraph"/>
        <w:numPr>
          <w:ilvl w:val="2"/>
          <w:numId w:val="3"/>
        </w:numPr>
      </w:pPr>
      <w:r>
        <w:t>The form will be sent out and reps. are expected to fill it out.</w:t>
      </w:r>
    </w:p>
    <w:p w14:paraId="1DD85768" w14:textId="1AFF027B" w:rsidR="001B033D" w:rsidRDefault="14BBDF58" w:rsidP="001B033D">
      <w:pPr>
        <w:pStyle w:val="ListParagraph"/>
        <w:numPr>
          <w:ilvl w:val="1"/>
          <w:numId w:val="3"/>
        </w:numPr>
      </w:pPr>
      <w:r>
        <w:t>Tax Law Society Funding Request</w:t>
      </w:r>
    </w:p>
    <w:p w14:paraId="440EDD49" w14:textId="2F3CAD5A" w:rsidR="00701869" w:rsidRDefault="002E7779" w:rsidP="00701869">
      <w:pPr>
        <w:pStyle w:val="ListParagraph"/>
        <w:numPr>
          <w:ilvl w:val="2"/>
          <w:numId w:val="3"/>
        </w:numPr>
      </w:pPr>
      <w:r>
        <w:t xml:space="preserve">Tax Law Society’s request wasn’t very specific. </w:t>
      </w:r>
      <w:proofErr w:type="spellStart"/>
      <w:r>
        <w:t>Qaundra</w:t>
      </w:r>
      <w:proofErr w:type="spellEnd"/>
      <w:r>
        <w:t xml:space="preserve"> will follow up with them.</w:t>
      </w:r>
    </w:p>
    <w:p w14:paraId="7C2A6899" w14:textId="45D314DC" w:rsidR="14BBDF58" w:rsidRDefault="14BBDF58" w:rsidP="14BBDF58">
      <w:pPr>
        <w:pStyle w:val="ListParagraph"/>
        <w:numPr>
          <w:ilvl w:val="1"/>
          <w:numId w:val="3"/>
        </w:numPr>
      </w:pPr>
      <w:r>
        <w:t>Summer plans</w:t>
      </w:r>
    </w:p>
    <w:p w14:paraId="4DD41A7B" w14:textId="3ECEFC73" w:rsidR="002E7779" w:rsidRDefault="00C47485" w:rsidP="002E7779">
      <w:pPr>
        <w:pStyle w:val="ListParagraph"/>
        <w:numPr>
          <w:ilvl w:val="2"/>
          <w:numId w:val="3"/>
        </w:numPr>
      </w:pPr>
      <w:r>
        <w:t xml:space="preserve">Rep are expected to </w:t>
      </w:r>
      <w:r w:rsidR="009D6839">
        <w:t xml:space="preserve">email </w:t>
      </w:r>
      <w:r w:rsidR="00903B60">
        <w:t>t</w:t>
      </w:r>
      <w:r>
        <w:t>heir summer plans to the Secretary.</w:t>
      </w:r>
    </w:p>
    <w:p w14:paraId="476D9FA3" w14:textId="47C146D2" w:rsidR="14BBDF58" w:rsidRDefault="14BBDF58" w:rsidP="14BBDF58">
      <w:pPr>
        <w:pStyle w:val="ListParagraph"/>
        <w:numPr>
          <w:ilvl w:val="1"/>
          <w:numId w:val="3"/>
        </w:numPr>
      </w:pPr>
      <w:r>
        <w:t>Special election needed for Cohort 1</w:t>
      </w:r>
    </w:p>
    <w:p w14:paraId="5CC6CD8A" w14:textId="7E3E805A" w:rsidR="00903B60" w:rsidRDefault="00903B60" w:rsidP="00903B60">
      <w:pPr>
        <w:pStyle w:val="ListParagraph"/>
        <w:numPr>
          <w:ilvl w:val="2"/>
          <w:numId w:val="3"/>
        </w:numPr>
      </w:pPr>
      <w:r>
        <w:t>To be taken up by the elections committee</w:t>
      </w:r>
    </w:p>
    <w:p w14:paraId="56A2E3BA" w14:textId="77777777" w:rsidR="00903B60" w:rsidRDefault="00A873A5" w:rsidP="00903B60">
      <w:pPr>
        <w:pStyle w:val="ListParagraph"/>
        <w:numPr>
          <w:ilvl w:val="1"/>
          <w:numId w:val="3"/>
        </w:numPr>
      </w:pPr>
      <w:r>
        <w:t>Finals food/snack budget.</w:t>
      </w:r>
    </w:p>
    <w:p w14:paraId="1B7C636B" w14:textId="438B0811" w:rsidR="00EB2FF3" w:rsidRDefault="00903B60" w:rsidP="00903B60">
      <w:pPr>
        <w:pStyle w:val="ListParagraph"/>
        <w:numPr>
          <w:ilvl w:val="2"/>
          <w:numId w:val="3"/>
        </w:numPr>
      </w:pPr>
      <w:r>
        <w:t xml:space="preserve">Caroline Moos updated: </w:t>
      </w:r>
      <w:r w:rsidR="00A873A5">
        <w:t>We’re going to see if HEWS/Social has left over funding for finals food. A vote may be forth coming</w:t>
      </w:r>
      <w:r w:rsidR="00EB2FF3">
        <w:t xml:space="preserve"> online.</w:t>
      </w:r>
    </w:p>
    <w:p w14:paraId="1045977A" w14:textId="7C711AC2" w:rsidR="00B72516" w:rsidRDefault="00320948" w:rsidP="14BBDF58">
      <w:pPr>
        <w:pStyle w:val="ListParagraph"/>
        <w:numPr>
          <w:ilvl w:val="1"/>
          <w:numId w:val="3"/>
        </w:numPr>
      </w:pPr>
      <w:r>
        <w:t xml:space="preserve">KBR </w:t>
      </w:r>
      <w:r w:rsidR="00B72516">
        <w:t>A/V</w:t>
      </w:r>
    </w:p>
    <w:p w14:paraId="0B199728" w14:textId="6E73078A" w:rsidR="00A873A5" w:rsidRDefault="00B72516" w:rsidP="00B72516">
      <w:pPr>
        <w:pStyle w:val="ListParagraph"/>
        <w:numPr>
          <w:ilvl w:val="2"/>
          <w:numId w:val="3"/>
        </w:numPr>
      </w:pPr>
      <w:r>
        <w:t>Committed to Facilities Committee</w:t>
      </w:r>
      <w:r w:rsidR="00421797">
        <w:t xml:space="preserve"> to </w:t>
      </w:r>
      <w:r w:rsidR="00FC5ECD">
        <w:t>investigate</w:t>
      </w:r>
      <w:r w:rsidR="00421797">
        <w:t>.</w:t>
      </w:r>
    </w:p>
    <w:p w14:paraId="2219E096" w14:textId="2EB764C0" w:rsidR="00B72516" w:rsidRDefault="00B72516" w:rsidP="00B72516">
      <w:pPr>
        <w:pStyle w:val="ListParagraph"/>
        <w:numPr>
          <w:ilvl w:val="3"/>
          <w:numId w:val="3"/>
        </w:numPr>
      </w:pPr>
      <w:r>
        <w:t>Scotty Ducharme moved</w:t>
      </w:r>
    </w:p>
    <w:p w14:paraId="4CA0F503" w14:textId="4820B673" w:rsidR="00421797" w:rsidRDefault="00421797" w:rsidP="00B72516">
      <w:pPr>
        <w:pStyle w:val="ListParagraph"/>
        <w:numPr>
          <w:ilvl w:val="3"/>
          <w:numId w:val="3"/>
        </w:numPr>
      </w:pPr>
      <w:r>
        <w:t>Passed by unanimous vote.</w:t>
      </w:r>
    </w:p>
    <w:p w14:paraId="6D43F430" w14:textId="77777777" w:rsidR="001C4BE4" w:rsidRDefault="00A35593" w:rsidP="00CF2017">
      <w:pPr>
        <w:pStyle w:val="ListParagraph"/>
        <w:numPr>
          <w:ilvl w:val="1"/>
          <w:numId w:val="3"/>
        </w:numPr>
      </w:pPr>
      <w:r>
        <w:t>Pad</w:t>
      </w:r>
      <w:r w:rsidR="009364F4">
        <w:t xml:space="preserve"> F</w:t>
      </w:r>
      <w:r w:rsidR="001C4BE4">
        <w:t>unding request</w:t>
      </w:r>
    </w:p>
    <w:p w14:paraId="54B9396E" w14:textId="53B5B713" w:rsidR="00343661" w:rsidRDefault="00A35593" w:rsidP="001C4BE4">
      <w:pPr>
        <w:pStyle w:val="ListParagraph"/>
        <w:numPr>
          <w:ilvl w:val="2"/>
          <w:numId w:val="3"/>
        </w:numPr>
      </w:pPr>
      <w:r>
        <w:t xml:space="preserve">Committed to </w:t>
      </w:r>
      <w:r w:rsidR="00B72516">
        <w:t>W</w:t>
      </w:r>
      <w:r>
        <w:t xml:space="preserve">ays and </w:t>
      </w:r>
      <w:r w:rsidR="00B72516">
        <w:t>M</w:t>
      </w:r>
      <w:r>
        <w:t xml:space="preserve">eans </w:t>
      </w:r>
      <w:r w:rsidR="00421797">
        <w:t>to review.</w:t>
      </w:r>
    </w:p>
    <w:p w14:paraId="6C3D7EE3" w14:textId="07D43C4E" w:rsidR="00343661" w:rsidRDefault="001C4BE4" w:rsidP="00343661">
      <w:pPr>
        <w:pStyle w:val="ListParagraph"/>
        <w:numPr>
          <w:ilvl w:val="3"/>
          <w:numId w:val="3"/>
        </w:numPr>
      </w:pPr>
      <w:r>
        <w:t>Scotty Ducharme</w:t>
      </w:r>
      <w:r w:rsidR="00343661">
        <w:t xml:space="preserve"> moved</w:t>
      </w:r>
    </w:p>
    <w:p w14:paraId="1BB4BFA5" w14:textId="77777777" w:rsidR="00343661" w:rsidRDefault="00343661" w:rsidP="00343661">
      <w:pPr>
        <w:pStyle w:val="ListParagraph"/>
        <w:numPr>
          <w:ilvl w:val="3"/>
          <w:numId w:val="3"/>
        </w:numPr>
      </w:pPr>
      <w:r>
        <w:t xml:space="preserve">Caleb </w:t>
      </w:r>
      <w:proofErr w:type="spellStart"/>
      <w:r>
        <w:t>Gerbitz</w:t>
      </w:r>
      <w:proofErr w:type="spellEnd"/>
      <w:r>
        <w:t xml:space="preserve"> </w:t>
      </w:r>
      <w:proofErr w:type="spellStart"/>
      <w:r>
        <w:t>seconded</w:t>
      </w:r>
    </w:p>
    <w:p w14:paraId="243B50FB" w14:textId="4B441E63" w:rsidR="00CF2017" w:rsidRDefault="00343661" w:rsidP="00343661">
      <w:pPr>
        <w:pStyle w:val="ListParagraph"/>
        <w:numPr>
          <w:ilvl w:val="3"/>
          <w:numId w:val="3"/>
        </w:numPr>
      </w:pPr>
      <w:proofErr w:type="spellEnd"/>
      <w:r>
        <w:t>Passed by unanimous vote.</w:t>
      </w:r>
    </w:p>
    <w:p w14:paraId="7502CBD7" w14:textId="2459CDDD" w:rsidR="00CF2017" w:rsidRPr="00010DF6" w:rsidRDefault="14BBDF58" w:rsidP="00CF2017">
      <w:pPr>
        <w:pStyle w:val="ListParagraph"/>
        <w:numPr>
          <w:ilvl w:val="0"/>
          <w:numId w:val="3"/>
        </w:numPr>
      </w:pPr>
      <w:r>
        <w:t>Rep reports (1:00 per rep)</w:t>
      </w:r>
    </w:p>
    <w:p w14:paraId="3E2F6510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4L</w:t>
      </w:r>
    </w:p>
    <w:p w14:paraId="3B44DAFF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3L FT</w:t>
      </w:r>
    </w:p>
    <w:p w14:paraId="5B924DB7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3L FT</w:t>
      </w:r>
    </w:p>
    <w:p w14:paraId="16BC4099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3L PT</w:t>
      </w:r>
    </w:p>
    <w:p w14:paraId="4F06DC43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3L Weekend</w:t>
      </w:r>
    </w:p>
    <w:p w14:paraId="553CD666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2L FT</w:t>
      </w:r>
    </w:p>
    <w:p w14:paraId="19F9DBA7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2L FT</w:t>
      </w:r>
    </w:p>
    <w:p w14:paraId="216C4BEB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2 PT</w:t>
      </w:r>
    </w:p>
    <w:p w14:paraId="52A93D54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2L Weekend</w:t>
      </w:r>
    </w:p>
    <w:p w14:paraId="41A299E1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2L EJD</w:t>
      </w:r>
    </w:p>
    <w:p w14:paraId="15F628D4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Hybrid Cohort 1</w:t>
      </w:r>
    </w:p>
    <w:p w14:paraId="1F89098F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Hybrid Cohort 2</w:t>
      </w:r>
    </w:p>
    <w:p w14:paraId="674083CB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Hybrid Cohort 3</w:t>
      </w:r>
    </w:p>
    <w:p w14:paraId="310D0293" w14:textId="77777777" w:rsidR="00DA0BB5" w:rsidRDefault="14BBDF58" w:rsidP="00DA0BB5">
      <w:pPr>
        <w:pStyle w:val="ListParagraph"/>
        <w:numPr>
          <w:ilvl w:val="1"/>
          <w:numId w:val="3"/>
        </w:numPr>
      </w:pPr>
      <w:r>
        <w:t>Hybrid Cohort 4</w:t>
      </w:r>
    </w:p>
    <w:p w14:paraId="5B289698" w14:textId="77777777" w:rsidR="00DA0BB5" w:rsidRDefault="14BBDF58" w:rsidP="00DA0BB5">
      <w:pPr>
        <w:pStyle w:val="ListParagraph"/>
        <w:numPr>
          <w:ilvl w:val="0"/>
          <w:numId w:val="3"/>
        </w:numPr>
      </w:pPr>
      <w:r>
        <w:t>Open forum (2:00 per comment)</w:t>
      </w:r>
    </w:p>
    <w:p w14:paraId="3F263337" w14:textId="77777777" w:rsidR="00DA0BB5" w:rsidRDefault="14BBDF58" w:rsidP="00DA0BB5">
      <w:pPr>
        <w:pStyle w:val="ListParagraph"/>
        <w:numPr>
          <w:ilvl w:val="0"/>
          <w:numId w:val="3"/>
        </w:numPr>
      </w:pPr>
      <w:r>
        <w:t xml:space="preserve">Adjournment </w:t>
      </w:r>
    </w:p>
    <w:p w14:paraId="00A23DA7" w14:textId="77777777" w:rsidR="001F776D" w:rsidRPr="00DA0BB5" w:rsidRDefault="001F776D" w:rsidP="00DA0BB5">
      <w:bookmarkStart w:id="0" w:name="_GoBack"/>
      <w:bookmarkEnd w:id="0"/>
    </w:p>
    <w:sectPr w:rsidR="001F776D" w:rsidRPr="00DA0BB5" w:rsidSect="00C60F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DB87" w14:textId="77777777" w:rsidR="004A7837" w:rsidRDefault="004A7837" w:rsidP="00057142">
      <w:r>
        <w:separator/>
      </w:r>
    </w:p>
  </w:endnote>
  <w:endnote w:type="continuationSeparator" w:id="0">
    <w:p w14:paraId="4B2040E6" w14:textId="77777777" w:rsidR="004A7837" w:rsidRDefault="004A7837" w:rsidP="000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00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058A6" w14:textId="29DDCAE2" w:rsidR="00057142" w:rsidRDefault="00057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B8884" w14:textId="77777777" w:rsidR="00057142" w:rsidRDefault="00057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6C62" w14:textId="77777777" w:rsidR="004A7837" w:rsidRDefault="004A7837" w:rsidP="00057142">
      <w:r>
        <w:separator/>
      </w:r>
    </w:p>
  </w:footnote>
  <w:footnote w:type="continuationSeparator" w:id="0">
    <w:p w14:paraId="5AD12839" w14:textId="77777777" w:rsidR="004A7837" w:rsidRDefault="004A7837" w:rsidP="0005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0A9"/>
    <w:multiLevelType w:val="hybridMultilevel"/>
    <w:tmpl w:val="6FC0B3BC"/>
    <w:lvl w:ilvl="0" w:tplc="A48073E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6E0EEF"/>
    <w:multiLevelType w:val="hybridMultilevel"/>
    <w:tmpl w:val="35E2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826CF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7FE8737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94B0E"/>
    <w:multiLevelType w:val="hybridMultilevel"/>
    <w:tmpl w:val="35E2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826CF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7FE8737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59"/>
    <w:rsid w:val="00057142"/>
    <w:rsid w:val="001B033D"/>
    <w:rsid w:val="001C4BE4"/>
    <w:rsid w:val="001F776D"/>
    <w:rsid w:val="00217B3E"/>
    <w:rsid w:val="00222494"/>
    <w:rsid w:val="002E7779"/>
    <w:rsid w:val="00320948"/>
    <w:rsid w:val="00343661"/>
    <w:rsid w:val="003E0860"/>
    <w:rsid w:val="004025BC"/>
    <w:rsid w:val="00421797"/>
    <w:rsid w:val="00445967"/>
    <w:rsid w:val="004A7837"/>
    <w:rsid w:val="004A7D89"/>
    <w:rsid w:val="004F02B8"/>
    <w:rsid w:val="0050021C"/>
    <w:rsid w:val="0052755E"/>
    <w:rsid w:val="00560FEF"/>
    <w:rsid w:val="006D2625"/>
    <w:rsid w:val="00701869"/>
    <w:rsid w:val="0072163B"/>
    <w:rsid w:val="00806866"/>
    <w:rsid w:val="00842034"/>
    <w:rsid w:val="008B1E76"/>
    <w:rsid w:val="00903B60"/>
    <w:rsid w:val="00911CB8"/>
    <w:rsid w:val="009364F4"/>
    <w:rsid w:val="009719DE"/>
    <w:rsid w:val="009D6839"/>
    <w:rsid w:val="009E060D"/>
    <w:rsid w:val="00A35593"/>
    <w:rsid w:val="00A57D25"/>
    <w:rsid w:val="00A873A5"/>
    <w:rsid w:val="00B43659"/>
    <w:rsid w:val="00B602BF"/>
    <w:rsid w:val="00B72516"/>
    <w:rsid w:val="00BA661C"/>
    <w:rsid w:val="00C47485"/>
    <w:rsid w:val="00C6011F"/>
    <w:rsid w:val="00C60F1F"/>
    <w:rsid w:val="00C66187"/>
    <w:rsid w:val="00C77FEB"/>
    <w:rsid w:val="00CA60F8"/>
    <w:rsid w:val="00CF2017"/>
    <w:rsid w:val="00D2714F"/>
    <w:rsid w:val="00D66427"/>
    <w:rsid w:val="00DA0BB5"/>
    <w:rsid w:val="00E27C31"/>
    <w:rsid w:val="00E469D5"/>
    <w:rsid w:val="00E61A96"/>
    <w:rsid w:val="00EB2FF3"/>
    <w:rsid w:val="00EE1EE2"/>
    <w:rsid w:val="00FC5ECD"/>
    <w:rsid w:val="14BBD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55A9"/>
  <w14:defaultImageDpi w14:val="32767"/>
  <w15:chartTrackingRefBased/>
  <w15:docId w15:val="{03FC48DE-10A9-D74C-9B31-22B4425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59"/>
    <w:pPr>
      <w:ind w:left="720"/>
      <w:contextualSpacing/>
    </w:pPr>
  </w:style>
  <w:style w:type="table" w:styleId="TableGrid">
    <w:name w:val="Table Grid"/>
    <w:basedOn w:val="TableNormal"/>
    <w:uiPriority w:val="39"/>
    <w:rsid w:val="00B4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42"/>
  </w:style>
  <w:style w:type="paragraph" w:styleId="Footer">
    <w:name w:val="footer"/>
    <w:basedOn w:val="Normal"/>
    <w:link w:val="FooterChar"/>
    <w:uiPriority w:val="99"/>
    <w:unhideWhenUsed/>
    <w:rsid w:val="0005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Bloomquist</dc:creator>
  <cp:keywords/>
  <dc:description/>
  <cp:lastModifiedBy>Scooter Magee</cp:lastModifiedBy>
  <cp:revision>2</cp:revision>
  <dcterms:created xsi:type="dcterms:W3CDTF">2018-05-21T19:59:00Z</dcterms:created>
  <dcterms:modified xsi:type="dcterms:W3CDTF">2018-05-21T19:59:00Z</dcterms:modified>
</cp:coreProperties>
</file>