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7D3E" w14:textId="77777777" w:rsidR="00BD5205" w:rsidRPr="00180CAD" w:rsidRDefault="00CD2D85">
      <w:pPr>
        <w:rPr>
          <w:b/>
        </w:rPr>
      </w:pPr>
      <w:r w:rsidRPr="00180CAD">
        <w:rPr>
          <w:b/>
        </w:rPr>
        <w:t>Ways &amp; Means Budget Considerations</w:t>
      </w:r>
    </w:p>
    <w:p w14:paraId="1C2977DC" w14:textId="77777777" w:rsidR="00CD2D85" w:rsidRDefault="00CD2D85"/>
    <w:p w14:paraId="7DE7FF92" w14:textId="77777777" w:rsidR="00CD2D85" w:rsidRDefault="005600DA">
      <w:r w:rsidRPr="0020044F">
        <w:rPr>
          <w:b/>
        </w:rPr>
        <w:t>BLSA</w:t>
      </w:r>
      <w:r>
        <w:t xml:space="preserve"> request for $340</w:t>
      </w:r>
      <w:r w:rsidR="003115F9">
        <w:t xml:space="preserve">; full amount </w:t>
      </w:r>
      <w:r>
        <w:t>approved 10/3</w:t>
      </w:r>
    </w:p>
    <w:p w14:paraId="48447D46" w14:textId="77777777" w:rsidR="003115F9" w:rsidRDefault="003115F9">
      <w:r w:rsidRPr="0020044F">
        <w:rPr>
          <w:b/>
        </w:rPr>
        <w:t>Health &amp; Wellness</w:t>
      </w:r>
      <w:r>
        <w:t xml:space="preserve"> (with MJF &amp; PALS) Paint Party request for $2220</w:t>
      </w:r>
      <w:r w:rsidR="002D41AF">
        <w:t xml:space="preserve"> approved at BOG on 10/28</w:t>
      </w:r>
    </w:p>
    <w:p w14:paraId="0686BC60" w14:textId="77777777" w:rsidR="005600DA" w:rsidRDefault="003115F9">
      <w:r w:rsidRPr="0020044F">
        <w:rPr>
          <w:b/>
        </w:rPr>
        <w:t>BLSA</w:t>
      </w:r>
      <w:r>
        <w:t xml:space="preserve"> request for $300 for Judges’ Social </w:t>
      </w:r>
    </w:p>
    <w:p w14:paraId="79F56F76" w14:textId="77777777" w:rsidR="007D4E26" w:rsidRDefault="007D4E26">
      <w:r w:rsidRPr="0020044F">
        <w:rPr>
          <w:b/>
        </w:rPr>
        <w:t>BLSA</w:t>
      </w:r>
      <w:r>
        <w:t xml:space="preserve"> MABL GALA request in the amount of $3000</w:t>
      </w:r>
      <w:r w:rsidR="00DC1DA2">
        <w:t xml:space="preserve"> approved at BOG on 10/28</w:t>
      </w:r>
    </w:p>
    <w:p w14:paraId="57C1F1BC" w14:textId="77777777" w:rsidR="00DD6094" w:rsidRDefault="00DD6094">
      <w:r w:rsidRPr="0020044F">
        <w:rPr>
          <w:b/>
        </w:rPr>
        <w:t>MJF</w:t>
      </w:r>
      <w:r>
        <w:t xml:space="preserve"> request for $10</w:t>
      </w:r>
      <w:r w:rsidR="00362A1D">
        <w:t>5</w:t>
      </w:r>
      <w:r>
        <w:t xml:space="preserve"> for Tech Fee for Annual PILF</w:t>
      </w:r>
      <w:r w:rsidR="00362A1D">
        <w:t xml:space="preserve"> Silent Auction</w:t>
      </w:r>
      <w:r w:rsidR="002D41AF">
        <w:t xml:space="preserve"> approved 10/28</w:t>
      </w:r>
    </w:p>
    <w:p w14:paraId="46639A7B" w14:textId="77777777" w:rsidR="00DC1DA2" w:rsidRDefault="00DC1DA2">
      <w:r w:rsidRPr="0020044F">
        <w:rPr>
          <w:b/>
        </w:rPr>
        <w:t>Jewish Law</w:t>
      </w:r>
      <w:r>
        <w:t xml:space="preserve"> request for $400 for Cardozo </w:t>
      </w:r>
      <w:r w:rsidR="007F35D0">
        <w:t>approved 10/30</w:t>
      </w:r>
    </w:p>
    <w:p w14:paraId="762A2AB6" w14:textId="77777777" w:rsidR="00D97480" w:rsidRDefault="00D97480">
      <w:proofErr w:type="spellStart"/>
      <w:r w:rsidRPr="0020044F">
        <w:rPr>
          <w:b/>
        </w:rPr>
        <w:t>Crim</w:t>
      </w:r>
      <w:proofErr w:type="spellEnd"/>
      <w:r w:rsidRPr="0020044F">
        <w:rPr>
          <w:b/>
        </w:rPr>
        <w:t xml:space="preserve"> Law</w:t>
      </w:r>
      <w:r>
        <w:t xml:space="preserve"> request </w:t>
      </w:r>
      <w:r w:rsidR="001C0A16">
        <w:t xml:space="preserve">for $481 </w:t>
      </w:r>
      <w:r>
        <w:t xml:space="preserve">for Ken Kratz approved in the amount of </w:t>
      </w:r>
      <w:r w:rsidR="008943ED">
        <w:t>$481 on 11/4</w:t>
      </w:r>
    </w:p>
    <w:p w14:paraId="4AB573A4" w14:textId="77777777" w:rsidR="00D97480" w:rsidRDefault="00D97480">
      <w:r w:rsidRPr="0020044F">
        <w:rPr>
          <w:b/>
        </w:rPr>
        <w:t>APALSA</w:t>
      </w:r>
      <w:r>
        <w:t xml:space="preserve"> request for Lunar New Year in the amount of </w:t>
      </w:r>
    </w:p>
    <w:p w14:paraId="2E22273B" w14:textId="77777777" w:rsidR="00D4520B" w:rsidRDefault="00D4520B">
      <w:r w:rsidRPr="0020044F">
        <w:rPr>
          <w:b/>
        </w:rPr>
        <w:t>Culture &amp; Diversity</w:t>
      </w:r>
      <w:r>
        <w:t xml:space="preserve"> request for $150 speaker fee approved 11/2.</w:t>
      </w:r>
    </w:p>
    <w:p w14:paraId="6F47D54D" w14:textId="427D7950" w:rsidR="00D4520B" w:rsidRDefault="00E736FA">
      <w:r w:rsidRPr="0020044F">
        <w:rPr>
          <w:b/>
        </w:rPr>
        <w:t>ADR</w:t>
      </w:r>
      <w:r>
        <w:t xml:space="preserve"> request for additional $40 for additional attendees at event, approved </w:t>
      </w:r>
      <w:r w:rsidR="00627146">
        <w:t xml:space="preserve">by Treasurer </w:t>
      </w:r>
      <w:r>
        <w:t>on 11/8</w:t>
      </w:r>
    </w:p>
    <w:p w14:paraId="31CEE721" w14:textId="45B08DED" w:rsidR="00E736FA" w:rsidRDefault="009964BA">
      <w:proofErr w:type="spellStart"/>
      <w:proofErr w:type="gramStart"/>
      <w:r w:rsidRPr="0020044F">
        <w:rPr>
          <w:b/>
        </w:rPr>
        <w:t>Out!Law</w:t>
      </w:r>
      <w:proofErr w:type="spellEnd"/>
      <w:proofErr w:type="gramEnd"/>
      <w:r>
        <w:t xml:space="preserve"> request for Gala funds in amount of $600; </w:t>
      </w:r>
      <w:r w:rsidR="0020044F">
        <w:t xml:space="preserve">ultimately reduced request to $150 which was </w:t>
      </w:r>
      <w:r>
        <w:t xml:space="preserve">denied </w:t>
      </w:r>
      <w:r w:rsidR="0020044F">
        <w:t>by BOG</w:t>
      </w:r>
      <w:r w:rsidR="00627146">
        <w:t xml:space="preserve"> on 11/13/18</w:t>
      </w:r>
      <w:r w:rsidR="0020044F">
        <w:t>.</w:t>
      </w:r>
    </w:p>
    <w:p w14:paraId="4DF09C57" w14:textId="7FE3082D" w:rsidR="0020044F" w:rsidRDefault="0020044F">
      <w:r>
        <w:t>11/10/18 sent to W&amp;M:</w:t>
      </w:r>
    </w:p>
    <w:p w14:paraId="43BDAC3F" w14:textId="613B0CB9" w:rsidR="0020044F" w:rsidRDefault="0020044F">
      <w:r>
        <w:tab/>
        <w:t>NALSA request for $3075</w:t>
      </w:r>
      <w:r w:rsidR="00797DE3">
        <w:t>; W&amp;M recommended $3075</w:t>
      </w:r>
    </w:p>
    <w:p w14:paraId="01B4C960" w14:textId="3D887493" w:rsidR="0020044F" w:rsidRDefault="0020044F">
      <w:r>
        <w:tab/>
        <w:t>Self-Help request for $700</w:t>
      </w:r>
      <w:r w:rsidR="00797DE3">
        <w:t>: W&amp;M recommended $700</w:t>
      </w:r>
    </w:p>
    <w:p w14:paraId="24587645" w14:textId="486556D7" w:rsidR="0020044F" w:rsidRDefault="0020044F">
      <w:r>
        <w:tab/>
        <w:t xml:space="preserve">Eelpouts request </w:t>
      </w:r>
      <w:r w:rsidR="00797DE3">
        <w:t xml:space="preserve">(actually reconsideration) </w:t>
      </w:r>
      <w:r>
        <w:t>for $</w:t>
      </w:r>
      <w:r w:rsidR="00797DE3">
        <w:t>3200; W&amp;M recommended $600</w:t>
      </w:r>
    </w:p>
    <w:p w14:paraId="04834A36" w14:textId="2883D44A" w:rsidR="000A4830" w:rsidRDefault="00547CCE">
      <w:r>
        <w:rPr>
          <w:b/>
        </w:rPr>
        <w:t>APALSA</w:t>
      </w:r>
      <w:r>
        <w:t xml:space="preserve"> – proposed budget amendment on 11/13/18; W&amp;M recommendation sent to BOG.</w:t>
      </w:r>
    </w:p>
    <w:p w14:paraId="6473E9DB" w14:textId="4FF5927D" w:rsidR="00547CCE" w:rsidRDefault="00547CCE">
      <w:proofErr w:type="spellStart"/>
      <w:r>
        <w:rPr>
          <w:b/>
        </w:rPr>
        <w:t>CommComm</w:t>
      </w:r>
      <w:proofErr w:type="spellEnd"/>
      <w:r>
        <w:t xml:space="preserve"> – request for $37 for Survey Monkey; approved on 11/15/18.</w:t>
      </w:r>
    </w:p>
    <w:p w14:paraId="1B01B7D4" w14:textId="11512D8E" w:rsidR="008F4B8D" w:rsidRDefault="008F4B8D">
      <w:r>
        <w:rPr>
          <w:b/>
        </w:rPr>
        <w:t>JPPP</w:t>
      </w:r>
      <w:r>
        <w:t xml:space="preserve"> – budget request for </w:t>
      </w:r>
      <w:r w:rsidRPr="008F4B8D">
        <w:rPr>
          <w:b/>
        </w:rPr>
        <w:t>$872</w:t>
      </w:r>
      <w:r>
        <w:t>, email discussion about whether needed immediate attention or could wait until first of the year; to W&amp;M on 1/8 for recommendation; W&amp;M recommendation for $800 sent to BOG (cords covered by school ($72)).</w:t>
      </w:r>
    </w:p>
    <w:p w14:paraId="724D4F0A" w14:textId="311D983B" w:rsidR="008F4B8D" w:rsidRDefault="00CA31A3">
      <w:r>
        <w:rPr>
          <w:b/>
        </w:rPr>
        <w:t>BLSA</w:t>
      </w:r>
      <w:r w:rsidR="00954A75">
        <w:t xml:space="preserve"> </w:t>
      </w:r>
      <w:r>
        <w:t xml:space="preserve">– reimbursement request for Judge’s Panel in amount of </w:t>
      </w:r>
      <w:r>
        <w:rPr>
          <w:b/>
        </w:rPr>
        <w:t>$90</w:t>
      </w:r>
      <w:r>
        <w:t xml:space="preserve">; approved by </w:t>
      </w:r>
      <w:r w:rsidR="008C296E">
        <w:t>Treasurer</w:t>
      </w:r>
      <w:r>
        <w:t xml:space="preserve"> on 12/5/18.</w:t>
      </w:r>
    </w:p>
    <w:p w14:paraId="19FA5E9E" w14:textId="1F93657D" w:rsidR="00CA31A3" w:rsidRDefault="00CA31A3">
      <w:r>
        <w:rPr>
          <w:b/>
        </w:rPr>
        <w:t>LAWS</w:t>
      </w:r>
      <w:r>
        <w:t xml:space="preserve"> – requested reallocation of funds/additional money for self-care event; </w:t>
      </w:r>
      <w:r>
        <w:rPr>
          <w:b/>
        </w:rPr>
        <w:t>$90</w:t>
      </w:r>
      <w:r>
        <w:t xml:space="preserve"> additional approved by Treasurer on 11/28/18.</w:t>
      </w:r>
    </w:p>
    <w:p w14:paraId="74A9262D" w14:textId="5AB7F550" w:rsidR="00CA31A3" w:rsidRDefault="00232178">
      <w:r>
        <w:rPr>
          <w:b/>
        </w:rPr>
        <w:t>ADR</w:t>
      </w:r>
      <w:r>
        <w:t xml:space="preserve"> – request for additional </w:t>
      </w:r>
      <w:r>
        <w:rPr>
          <w:b/>
        </w:rPr>
        <w:t>$25</w:t>
      </w:r>
      <w:r>
        <w:t xml:space="preserve"> for event; approved by Treasurer on 12/15/18.</w:t>
      </w:r>
    </w:p>
    <w:p w14:paraId="5E4AE3E3" w14:textId="340E8F90" w:rsidR="00232178" w:rsidRDefault="00667535">
      <w:r>
        <w:rPr>
          <w:b/>
        </w:rPr>
        <w:t>BLS</w:t>
      </w:r>
      <w:r>
        <w:t xml:space="preserve"> – submitted spring budget request of </w:t>
      </w:r>
      <w:r>
        <w:rPr>
          <w:b/>
        </w:rPr>
        <w:t>$840</w:t>
      </w:r>
      <w:r>
        <w:t xml:space="preserve"> on 12/1/18; W&amp;M recommendation to fund full amount; BOG approved 1/27/19.</w:t>
      </w:r>
    </w:p>
    <w:p w14:paraId="2DA653D1" w14:textId="09BB00DA" w:rsidR="00667535" w:rsidRDefault="00681ACA">
      <w:r>
        <w:rPr>
          <w:b/>
        </w:rPr>
        <w:t>Adverse Possession</w:t>
      </w:r>
      <w:r>
        <w:t xml:space="preserve"> – request for reimbursement of winter soccer fees in amount of </w:t>
      </w:r>
      <w:r>
        <w:rPr>
          <w:b/>
        </w:rPr>
        <w:t>$1198</w:t>
      </w:r>
      <w:r>
        <w:t>; W&amp;M recommendation to fund sent to BOG; BOG approved on 1/27/19.</w:t>
      </w:r>
    </w:p>
    <w:p w14:paraId="5643215B" w14:textId="162FBF75" w:rsidR="009B3B67" w:rsidRDefault="001D127E">
      <w:proofErr w:type="spellStart"/>
      <w:proofErr w:type="gramStart"/>
      <w:r>
        <w:rPr>
          <w:b/>
        </w:rPr>
        <w:t>Out!Law</w:t>
      </w:r>
      <w:proofErr w:type="spellEnd"/>
      <w:proofErr w:type="gramEnd"/>
      <w:r>
        <w:t xml:space="preserve"> – request for </w:t>
      </w:r>
      <w:r w:rsidRPr="00C021B0">
        <w:rPr>
          <w:b/>
        </w:rPr>
        <w:t>$105</w:t>
      </w:r>
      <w:r w:rsidR="00C021B0">
        <w:t xml:space="preserve"> for three study sessions</w:t>
      </w:r>
      <w:r>
        <w:t>; approved by W&amp;M on 2/24/19.</w:t>
      </w:r>
    </w:p>
    <w:p w14:paraId="743FE32C" w14:textId="47963387" w:rsidR="001D127E" w:rsidRDefault="000E3849">
      <w:r>
        <w:rPr>
          <w:b/>
        </w:rPr>
        <w:t>BOG</w:t>
      </w:r>
      <w:r>
        <w:t xml:space="preserve"> – request for </w:t>
      </w:r>
      <w:r>
        <w:rPr>
          <w:b/>
        </w:rPr>
        <w:t>$200</w:t>
      </w:r>
      <w:r>
        <w:t xml:space="preserve"> for food for meetings; approved 1/27/19.</w:t>
      </w:r>
    </w:p>
    <w:p w14:paraId="6843AC37" w14:textId="236D4B82" w:rsidR="000E3849" w:rsidRDefault="000E3849">
      <w:r>
        <w:rPr>
          <w:b/>
        </w:rPr>
        <w:t>ACLU</w:t>
      </w:r>
      <w:r>
        <w:t xml:space="preserve"> – request for </w:t>
      </w:r>
      <w:r>
        <w:rPr>
          <w:b/>
        </w:rPr>
        <w:t>$780</w:t>
      </w:r>
      <w:r>
        <w:t xml:space="preserve"> for spring; ultimately only Birthday Party event was new; W&amp;M approved </w:t>
      </w:r>
      <w:r>
        <w:rPr>
          <w:b/>
        </w:rPr>
        <w:t xml:space="preserve">$300 </w:t>
      </w:r>
      <w:r w:rsidRPr="000E3849">
        <w:t>for event</w:t>
      </w:r>
      <w:r>
        <w:t xml:space="preserve"> on 2/15/19.</w:t>
      </w:r>
    </w:p>
    <w:p w14:paraId="32F6878E" w14:textId="11522B63" w:rsidR="008D2737" w:rsidRDefault="008D2737">
      <w:r>
        <w:rPr>
          <w:b/>
        </w:rPr>
        <w:t>Social Committee</w:t>
      </w:r>
      <w:r>
        <w:t xml:space="preserve"> – request for </w:t>
      </w:r>
      <w:r>
        <w:rPr>
          <w:b/>
        </w:rPr>
        <w:t>$500</w:t>
      </w:r>
      <w:r>
        <w:t xml:space="preserve"> for tailgating party; approved by W&amp;M on 2/6/19.</w:t>
      </w:r>
    </w:p>
    <w:p w14:paraId="185740DF" w14:textId="7A9EB17B" w:rsidR="008D2737" w:rsidRDefault="00C96033">
      <w:proofErr w:type="spellStart"/>
      <w:proofErr w:type="gramStart"/>
      <w:r>
        <w:rPr>
          <w:b/>
        </w:rPr>
        <w:t>Out!Law</w:t>
      </w:r>
      <w:proofErr w:type="spellEnd"/>
      <w:proofErr w:type="gramEnd"/>
      <w:r>
        <w:t xml:space="preserve"> – request for </w:t>
      </w:r>
      <w:r w:rsidRPr="00D94AAD">
        <w:rPr>
          <w:b/>
        </w:rPr>
        <w:t>$70</w:t>
      </w:r>
      <w:r>
        <w:t xml:space="preserve"> for MLBA conference</w:t>
      </w:r>
      <w:r w:rsidR="00D94AAD">
        <w:t>; approved by Treasurer on 1/30/19.</w:t>
      </w:r>
    </w:p>
    <w:p w14:paraId="350BBFA2" w14:textId="6DF8B126" w:rsidR="00D94AAD" w:rsidRDefault="00D94AAD">
      <w:r>
        <w:rPr>
          <w:b/>
        </w:rPr>
        <w:t>HEWES</w:t>
      </w:r>
      <w:r>
        <w:t xml:space="preserve"> (N. </w:t>
      </w:r>
      <w:proofErr w:type="spellStart"/>
      <w:r>
        <w:t>Geffre</w:t>
      </w:r>
      <w:proofErr w:type="spellEnd"/>
      <w:r>
        <w:t>) – Request additional $50 for EJD weekend snacks; approved by Treasurer 2/12/19.</w:t>
      </w:r>
    </w:p>
    <w:p w14:paraId="78B0FC62" w14:textId="4DA99FF1" w:rsidR="00D94AAD" w:rsidRDefault="001576F6">
      <w:r>
        <w:rPr>
          <w:b/>
        </w:rPr>
        <w:t>JPPP</w:t>
      </w:r>
      <w:r>
        <w:t xml:space="preserve"> – request for </w:t>
      </w:r>
      <w:r w:rsidRPr="001576F6">
        <w:rPr>
          <w:b/>
        </w:rPr>
        <w:t>$5000</w:t>
      </w:r>
      <w:r>
        <w:t xml:space="preserve"> (increased from initial $3000) for end of year gala; request by Tom to be sent to BOG for vote; W&amp;M considered and recommended $560 based on guidelines; BOG approved $5000.</w:t>
      </w:r>
    </w:p>
    <w:p w14:paraId="7F69C64D" w14:textId="5E9BF8F0" w:rsidR="001576F6" w:rsidRDefault="00B01A4F">
      <w:r>
        <w:rPr>
          <w:b/>
        </w:rPr>
        <w:lastRenderedPageBreak/>
        <w:t>Joshua Franklin</w:t>
      </w:r>
      <w:r>
        <w:t xml:space="preserve"> – travel reimbursement request in amount of </w:t>
      </w:r>
      <w:r w:rsidR="005C5528" w:rsidRPr="005C5528">
        <w:rPr>
          <w:b/>
        </w:rPr>
        <w:t>$</w:t>
      </w:r>
      <w:r w:rsidRPr="005C5528">
        <w:rPr>
          <w:b/>
        </w:rPr>
        <w:t>419.35</w:t>
      </w:r>
      <w:r>
        <w:t>; W&amp;M approved on 2/24/19.</w:t>
      </w:r>
    </w:p>
    <w:p w14:paraId="3FB832EE" w14:textId="77777777" w:rsidR="00895823" w:rsidRDefault="00895823" w:rsidP="00895823">
      <w:r>
        <w:rPr>
          <w:b/>
        </w:rPr>
        <w:t>SIPLA</w:t>
      </w:r>
      <w:r>
        <w:t xml:space="preserve"> – Reallocation inquiry; discussion and recommendation by W&amp;M to request totaling $760 sent to BOG for approval; approved on 2/24/19.</w:t>
      </w:r>
    </w:p>
    <w:p w14:paraId="483104B3" w14:textId="5F252DFD" w:rsidR="00B01A4F" w:rsidRDefault="00B01A4F">
      <w:r>
        <w:rPr>
          <w:b/>
        </w:rPr>
        <w:t>MJF</w:t>
      </w:r>
      <w:r>
        <w:t xml:space="preserve"> – two requests considered by W&amp;M in amount of </w:t>
      </w:r>
      <w:r w:rsidRPr="005C5528">
        <w:rPr>
          <w:b/>
        </w:rPr>
        <w:t>$2400</w:t>
      </w:r>
      <w:r>
        <w:t>; recommendation sent to BOG; further discussion held with full amount being approved.</w:t>
      </w:r>
    </w:p>
    <w:p w14:paraId="30622631" w14:textId="6BEBDDCA" w:rsidR="00B01A4F" w:rsidRPr="00661F04" w:rsidRDefault="005C5528">
      <w:r>
        <w:rPr>
          <w:b/>
        </w:rPr>
        <w:t>ILSA</w:t>
      </w:r>
      <w:r>
        <w:t xml:space="preserve"> – </w:t>
      </w:r>
      <w:r w:rsidR="00661F04">
        <w:t xml:space="preserve">request submitted in the amount of </w:t>
      </w:r>
      <w:r w:rsidR="00661F04">
        <w:rPr>
          <w:b/>
        </w:rPr>
        <w:t>$750</w:t>
      </w:r>
      <w:r w:rsidR="00661F04">
        <w:t xml:space="preserve"> </w:t>
      </w:r>
      <w:r w:rsidR="00113B25" w:rsidRPr="00113B25">
        <w:rPr>
          <w:b/>
        </w:rPr>
        <w:t>to $1150</w:t>
      </w:r>
      <w:r w:rsidR="00113B25">
        <w:t xml:space="preserve">; considered by W&amp;M on 2/24/19 with recommendation sent to BOG </w:t>
      </w:r>
      <w:r w:rsidR="00661F04">
        <w:t xml:space="preserve">for </w:t>
      </w:r>
      <w:r w:rsidR="00113B25">
        <w:t>$750 pending further information.</w:t>
      </w:r>
    </w:p>
    <w:p w14:paraId="25A7D6E6" w14:textId="7F2280BC" w:rsidR="005C5528" w:rsidRPr="00661F04" w:rsidRDefault="005C5528">
      <w:r>
        <w:rPr>
          <w:b/>
        </w:rPr>
        <w:t>BLSA</w:t>
      </w:r>
      <w:r>
        <w:t xml:space="preserve"> – </w:t>
      </w:r>
      <w:r w:rsidR="00661F04">
        <w:t>request</w:t>
      </w:r>
      <w:r w:rsidR="008F2D62">
        <w:t>s (2)</w:t>
      </w:r>
      <w:r w:rsidR="00661F04">
        <w:t xml:space="preserve"> submitted totaling </w:t>
      </w:r>
      <w:r w:rsidR="00661F04">
        <w:rPr>
          <w:b/>
        </w:rPr>
        <w:t>$</w:t>
      </w:r>
      <w:r w:rsidR="008F2D62">
        <w:rPr>
          <w:b/>
        </w:rPr>
        <w:t>83</w:t>
      </w:r>
      <w:r w:rsidR="00661F04">
        <w:rPr>
          <w:b/>
        </w:rPr>
        <w:t>0</w:t>
      </w:r>
      <w:r w:rsidR="00661F04">
        <w:t xml:space="preserve">; considered </w:t>
      </w:r>
      <w:r w:rsidR="008F2D62">
        <w:t>by W&amp;M; both requests denied 2/24/19.</w:t>
      </w:r>
    </w:p>
    <w:p w14:paraId="48F8C186" w14:textId="07CF6E01" w:rsidR="005C5528" w:rsidRDefault="005C5528">
      <w:r>
        <w:rPr>
          <w:b/>
        </w:rPr>
        <w:t>Eelpouts</w:t>
      </w:r>
      <w:r>
        <w:t xml:space="preserve"> – request in amount of </w:t>
      </w:r>
      <w:r w:rsidRPr="005C5528">
        <w:rPr>
          <w:b/>
        </w:rPr>
        <w:t>$170</w:t>
      </w:r>
      <w:r>
        <w:t xml:space="preserve"> for referee fees; denied once or twice before; denied by W&amp;M on 2/24/19.</w:t>
      </w:r>
    </w:p>
    <w:p w14:paraId="3BBBE0C6" w14:textId="1D4936BA" w:rsidR="00895823" w:rsidRDefault="00895823">
      <w:proofErr w:type="spellStart"/>
      <w:r>
        <w:rPr>
          <w:b/>
        </w:rPr>
        <w:t>LatinX</w:t>
      </w:r>
      <w:proofErr w:type="spellEnd"/>
      <w:r>
        <w:t xml:space="preserve"> – </w:t>
      </w:r>
      <w:r w:rsidR="00AF0374">
        <w:t xml:space="preserve">request for increased funds for Cesar Chavez event in amount of </w:t>
      </w:r>
      <w:r w:rsidR="00AF0374" w:rsidRPr="00AF0374">
        <w:rPr>
          <w:b/>
        </w:rPr>
        <w:t>$1195</w:t>
      </w:r>
      <w:r w:rsidR="00AF0374">
        <w:t>; W&amp;M considered 2/24/19 and recommended $695 with ability to reconsider additional $500 requested with more information; approved by BOG 2/24/19.</w:t>
      </w:r>
    </w:p>
    <w:p w14:paraId="4D812A70" w14:textId="24C8521C" w:rsidR="00895823" w:rsidRDefault="00895823">
      <w:proofErr w:type="spellStart"/>
      <w:r>
        <w:rPr>
          <w:b/>
        </w:rPr>
        <w:t>Crim</w:t>
      </w:r>
      <w:proofErr w:type="spellEnd"/>
      <w:r>
        <w:rPr>
          <w:b/>
        </w:rPr>
        <w:t xml:space="preserve"> Law</w:t>
      </w:r>
      <w:r>
        <w:t xml:space="preserve"> – </w:t>
      </w:r>
      <w:r w:rsidR="00BC3F4F">
        <w:t xml:space="preserve">request submitted for </w:t>
      </w:r>
      <w:r w:rsidR="00BC3F4F" w:rsidRPr="00BC3F4F">
        <w:rPr>
          <w:b/>
        </w:rPr>
        <w:t>$400</w:t>
      </w:r>
      <w:r w:rsidR="00BC3F4F">
        <w:t>; considered by W&amp;M on 2/24/19 and approved in full.</w:t>
      </w:r>
    </w:p>
    <w:p w14:paraId="6D05F61E" w14:textId="532F0F35" w:rsidR="00895823" w:rsidRPr="00BC3F4F" w:rsidRDefault="00895823">
      <w:proofErr w:type="spellStart"/>
      <w:r>
        <w:rPr>
          <w:b/>
        </w:rPr>
        <w:t>AntiTrust</w:t>
      </w:r>
      <w:proofErr w:type="spellEnd"/>
      <w:r>
        <w:t xml:space="preserve"> </w:t>
      </w:r>
      <w:proofErr w:type="gramStart"/>
      <w:r>
        <w:t xml:space="preserve">– </w:t>
      </w:r>
      <w:r w:rsidR="00BC3F4F">
        <w:t xml:space="preserve"> budget</w:t>
      </w:r>
      <w:proofErr w:type="gramEnd"/>
      <w:r w:rsidR="00BC3F4F">
        <w:t xml:space="preserve"> request in amount of </w:t>
      </w:r>
      <w:r w:rsidR="00BC3F4F">
        <w:rPr>
          <w:b/>
        </w:rPr>
        <w:t>$530</w:t>
      </w:r>
      <w:r w:rsidR="00BC3F4F">
        <w:t xml:space="preserve"> submitted and travel request in amount of </w:t>
      </w:r>
      <w:r w:rsidR="00BC3F4F">
        <w:rPr>
          <w:b/>
        </w:rPr>
        <w:t>$3000</w:t>
      </w:r>
      <w:r w:rsidR="00BC3F4F">
        <w:t xml:space="preserve"> submitted; W&amp;M considered on 2/24/19; recommended approval of $530 budget and recommended denial of travel; BOG discussion and approval based on available funds 2/24/19.</w:t>
      </w:r>
    </w:p>
    <w:p w14:paraId="44B785BE" w14:textId="5C648BF5" w:rsidR="00895823" w:rsidRDefault="00895823">
      <w:r>
        <w:rPr>
          <w:b/>
        </w:rPr>
        <w:t>Ski Club</w:t>
      </w:r>
      <w:r>
        <w:t xml:space="preserve"> – request for </w:t>
      </w:r>
      <w:r w:rsidRPr="00895823">
        <w:rPr>
          <w:b/>
        </w:rPr>
        <w:t>$4135</w:t>
      </w:r>
      <w:r>
        <w:t xml:space="preserve"> submitted; did not consider as unsure if club had submitted required forms for organization; put to pending to determine on 2/24/19.</w:t>
      </w:r>
    </w:p>
    <w:p w14:paraId="185A152A" w14:textId="442132B6" w:rsidR="003B3D8C" w:rsidRDefault="003B3D8C">
      <w:r>
        <w:rPr>
          <w:b/>
        </w:rPr>
        <w:t>Chess Club</w:t>
      </w:r>
      <w:r>
        <w:t xml:space="preserve"> – submitted budget request in amount of </w:t>
      </w:r>
      <w:r w:rsidRPr="003B3D8C">
        <w:rPr>
          <w:b/>
        </w:rPr>
        <w:t>$650</w:t>
      </w:r>
      <w:r>
        <w:t>; advised of funds status and pending.</w:t>
      </w:r>
    </w:p>
    <w:p w14:paraId="48A339C6" w14:textId="204D0672" w:rsidR="0090747E" w:rsidRDefault="0090747E">
      <w:r>
        <w:rPr>
          <w:b/>
        </w:rPr>
        <w:t>PALS</w:t>
      </w:r>
      <w:r>
        <w:t xml:space="preserve"> – request to reallocate funds</w:t>
      </w:r>
      <w:r w:rsidR="00FE6C87">
        <w:t xml:space="preserve"> on 3/9/19; to W&amp;M with vote on 3/22/19; approved by W&amp;M.</w:t>
      </w:r>
    </w:p>
    <w:p w14:paraId="45FD0CC5" w14:textId="2FB078F5" w:rsidR="00FE6C87" w:rsidRDefault="00FE6C87">
      <w:r>
        <w:rPr>
          <w:b/>
        </w:rPr>
        <w:t>Self-Help</w:t>
      </w:r>
      <w:r>
        <w:t xml:space="preserve"> – request additional </w:t>
      </w:r>
      <w:r w:rsidRPr="00FE6C87">
        <w:rPr>
          <w:b/>
        </w:rPr>
        <w:t>$90</w:t>
      </w:r>
      <w:r>
        <w:t xml:space="preserve"> as had previously; amount worked perfectly for increased attendance; approved by Treasurer on 4/1/19.</w:t>
      </w:r>
    </w:p>
    <w:p w14:paraId="34B6D791" w14:textId="650DD2D5" w:rsidR="000A4830" w:rsidRDefault="00FE6C87">
      <w:r>
        <w:rPr>
          <w:b/>
        </w:rPr>
        <w:t>Anti-Trust</w:t>
      </w:r>
      <w:r>
        <w:t xml:space="preserve"> – </w:t>
      </w:r>
      <w:proofErr w:type="spellStart"/>
      <w:r>
        <w:t>revisted</w:t>
      </w:r>
      <w:proofErr w:type="spellEnd"/>
      <w:r>
        <w:t xml:space="preserve"> </w:t>
      </w:r>
      <w:proofErr w:type="spellStart"/>
      <w:r>
        <w:t>AntiTrust</w:t>
      </w:r>
      <w:proofErr w:type="spellEnd"/>
      <w:r>
        <w:t xml:space="preserve"> travel request as additional funds available; W&amp;M declined to recommend funding; BOG approved request at meeting.</w:t>
      </w:r>
    </w:p>
    <w:p w14:paraId="607C7D70" w14:textId="5E5E1FA0" w:rsidR="000A4830" w:rsidRDefault="000A4830">
      <w:r w:rsidRPr="00FE6C87">
        <w:rPr>
          <w:b/>
        </w:rPr>
        <w:t>International Law Students</w:t>
      </w:r>
      <w:r>
        <w:t xml:space="preserve"> – requested $175 for food for blood drive, approved via email 4/5/19</w:t>
      </w:r>
    </w:p>
    <w:p w14:paraId="5BF02CB1" w14:textId="3865E80C" w:rsidR="00FE6C87" w:rsidRPr="00FE6C87" w:rsidRDefault="00FE6C87">
      <w:r w:rsidRPr="00FE6C87">
        <w:rPr>
          <w:b/>
        </w:rPr>
        <w:t>SIPLA</w:t>
      </w:r>
      <w:r>
        <w:t xml:space="preserve"> – request for </w:t>
      </w:r>
      <w:r w:rsidRPr="00FE6C87">
        <w:rPr>
          <w:b/>
        </w:rPr>
        <w:t>$100</w:t>
      </w:r>
      <w:r>
        <w:t xml:space="preserve"> for additional weekly event as approved previously; advised funds are unavailable and will consider when available 3/26/19.</w:t>
      </w:r>
    </w:p>
    <w:p w14:paraId="65BFE4F9" w14:textId="0DC00A70" w:rsidR="00180CAD" w:rsidRDefault="00180CAD"/>
    <w:p w14:paraId="1B5D2655" w14:textId="3883E9EE" w:rsidR="00FE6C87" w:rsidRDefault="00FE6C87">
      <w:r>
        <w:br w:type="page"/>
      </w:r>
    </w:p>
    <w:p w14:paraId="0B388836" w14:textId="2E547E89" w:rsidR="00180CAD" w:rsidRDefault="00180CAD">
      <w:pPr>
        <w:rPr>
          <w:b/>
        </w:rPr>
      </w:pPr>
      <w:bookmarkStart w:id="0" w:name="_GoBack"/>
      <w:bookmarkEnd w:id="0"/>
      <w:r w:rsidRPr="00180CAD">
        <w:rPr>
          <w:b/>
        </w:rPr>
        <w:lastRenderedPageBreak/>
        <w:t>Pending Requests:</w:t>
      </w:r>
    </w:p>
    <w:p w14:paraId="7A8710FA" w14:textId="2AA34467" w:rsidR="00180CAD" w:rsidRDefault="00180CAD"/>
    <w:p w14:paraId="58B1AD94" w14:textId="69288EFA" w:rsidR="00180CAD" w:rsidRPr="00180CAD" w:rsidRDefault="00180CAD">
      <w:r>
        <w:rPr>
          <w:b/>
        </w:rPr>
        <w:t xml:space="preserve">Kristin </w:t>
      </w:r>
      <w:proofErr w:type="spellStart"/>
      <w:r>
        <w:rPr>
          <w:b/>
        </w:rPr>
        <w:t>Franzoni</w:t>
      </w:r>
      <w:proofErr w:type="spellEnd"/>
      <w:r>
        <w:t xml:space="preserve"> – requested </w:t>
      </w:r>
      <w:r>
        <w:rPr>
          <w:b/>
        </w:rPr>
        <w:t>$500</w:t>
      </w:r>
      <w:r>
        <w:t xml:space="preserve"> for reimbursement of travel expenses; have been in communication regarding this for months pending actual expenses to maximize the amount reimbursed.</w:t>
      </w:r>
    </w:p>
    <w:p w14:paraId="5483E761" w14:textId="3BB98F0D" w:rsidR="00180CAD" w:rsidRDefault="00180CAD">
      <w:r w:rsidRPr="00180CAD">
        <w:rPr>
          <w:b/>
        </w:rPr>
        <w:t>Chess Club</w:t>
      </w:r>
      <w:r>
        <w:t xml:space="preserve"> – Request of </w:t>
      </w:r>
      <w:r w:rsidRPr="00180CAD">
        <w:rPr>
          <w:b/>
        </w:rPr>
        <w:t>$650</w:t>
      </w:r>
      <w:r>
        <w:t xml:space="preserve"> submitted on 3/6/19; advised would consider as funds became available.</w:t>
      </w:r>
    </w:p>
    <w:p w14:paraId="1CE1BFD1" w14:textId="25B8C064" w:rsidR="00180CAD" w:rsidRDefault="00180CAD">
      <w:r w:rsidRPr="00180CAD">
        <w:rPr>
          <w:b/>
        </w:rPr>
        <w:t>Ski Club</w:t>
      </w:r>
      <w:r>
        <w:t xml:space="preserve"> – Request submitted at the beginning of March, advised would consider as funds became available, but withdrawn on 3/25/19.</w:t>
      </w:r>
    </w:p>
    <w:p w14:paraId="0101B2C7" w14:textId="540208FA" w:rsidR="00180CAD" w:rsidRDefault="00180CAD">
      <w:r w:rsidRPr="00180CAD">
        <w:rPr>
          <w:b/>
        </w:rPr>
        <w:t>SIPLA</w:t>
      </w:r>
      <w:r>
        <w:t xml:space="preserve"> – Requested one additional event in the amount of </w:t>
      </w:r>
      <w:r w:rsidRPr="00180CAD">
        <w:rPr>
          <w:b/>
        </w:rPr>
        <w:t>$100</w:t>
      </w:r>
      <w:r>
        <w:t>; advised would consider as funds became available.</w:t>
      </w:r>
    </w:p>
    <w:p w14:paraId="6D1F37D5" w14:textId="21BEBF37" w:rsidR="00180CAD" w:rsidRPr="00180CAD" w:rsidRDefault="00180CAD">
      <w:r w:rsidRPr="00180CAD">
        <w:rPr>
          <w:b/>
        </w:rPr>
        <w:t xml:space="preserve">Adverse Possession </w:t>
      </w:r>
      <w:r>
        <w:t xml:space="preserve">– Requested reimbursement for spring soccer fees in the amount of </w:t>
      </w:r>
      <w:r>
        <w:rPr>
          <w:b/>
        </w:rPr>
        <w:t>$888</w:t>
      </w:r>
      <w:r>
        <w:t>; advised would consider as funds became available.</w:t>
      </w:r>
    </w:p>
    <w:sectPr w:rsidR="00180CAD" w:rsidRPr="00180CAD" w:rsidSect="0001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85"/>
    <w:rsid w:val="00013627"/>
    <w:rsid w:val="000A4830"/>
    <w:rsid w:val="000D0009"/>
    <w:rsid w:val="000E3849"/>
    <w:rsid w:val="00113B25"/>
    <w:rsid w:val="001576F6"/>
    <w:rsid w:val="00180CAD"/>
    <w:rsid w:val="001A6AF9"/>
    <w:rsid w:val="001C0A16"/>
    <w:rsid w:val="001D127E"/>
    <w:rsid w:val="0020044F"/>
    <w:rsid w:val="00232178"/>
    <w:rsid w:val="002D41AF"/>
    <w:rsid w:val="003115F9"/>
    <w:rsid w:val="00362A1D"/>
    <w:rsid w:val="003B3D8C"/>
    <w:rsid w:val="003D21E5"/>
    <w:rsid w:val="00547CCE"/>
    <w:rsid w:val="005600DA"/>
    <w:rsid w:val="005C5528"/>
    <w:rsid w:val="005E79A9"/>
    <w:rsid w:val="00627146"/>
    <w:rsid w:val="00661F04"/>
    <w:rsid w:val="00667535"/>
    <w:rsid w:val="00681ACA"/>
    <w:rsid w:val="00740B6F"/>
    <w:rsid w:val="00754B1D"/>
    <w:rsid w:val="00797DE3"/>
    <w:rsid w:val="007D4E26"/>
    <w:rsid w:val="007F35D0"/>
    <w:rsid w:val="008943ED"/>
    <w:rsid w:val="00895823"/>
    <w:rsid w:val="008C296E"/>
    <w:rsid w:val="008D2737"/>
    <w:rsid w:val="008F2D62"/>
    <w:rsid w:val="008F4B8D"/>
    <w:rsid w:val="00903A45"/>
    <w:rsid w:val="0090747E"/>
    <w:rsid w:val="00954A75"/>
    <w:rsid w:val="009964BA"/>
    <w:rsid w:val="009B3B67"/>
    <w:rsid w:val="009D1270"/>
    <w:rsid w:val="00AF0374"/>
    <w:rsid w:val="00B01A4F"/>
    <w:rsid w:val="00BC3F4F"/>
    <w:rsid w:val="00BD5205"/>
    <w:rsid w:val="00C021B0"/>
    <w:rsid w:val="00C96033"/>
    <w:rsid w:val="00CA31A3"/>
    <w:rsid w:val="00CA5974"/>
    <w:rsid w:val="00CD2D85"/>
    <w:rsid w:val="00D0314A"/>
    <w:rsid w:val="00D4520B"/>
    <w:rsid w:val="00D94AAD"/>
    <w:rsid w:val="00D97480"/>
    <w:rsid w:val="00DC1DA2"/>
    <w:rsid w:val="00DD6094"/>
    <w:rsid w:val="00E736FA"/>
    <w:rsid w:val="00EC04B6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6F5FB"/>
  <w14:defaultImageDpi w14:val="32767"/>
  <w15:chartTrackingRefBased/>
  <w15:docId w15:val="{5CA8DC3F-DAF3-714F-86E3-EEC146E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Adams</dc:creator>
  <cp:keywords/>
  <dc:description/>
  <cp:lastModifiedBy>Heather Adams</cp:lastModifiedBy>
  <cp:revision>42</cp:revision>
  <dcterms:created xsi:type="dcterms:W3CDTF">2019-04-03T06:47:00Z</dcterms:created>
  <dcterms:modified xsi:type="dcterms:W3CDTF">2019-04-08T06:52:00Z</dcterms:modified>
</cp:coreProperties>
</file>