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58FD" w14:textId="12F3360E" w:rsidR="00B82ADE" w:rsidRPr="00A65869" w:rsidRDefault="00FB5C30" w:rsidP="00EF74EB">
      <w:pPr>
        <w:spacing w:before="240"/>
        <w:rPr>
          <w:rFonts w:ascii="Century Gothic" w:hAnsi="Century Gothic" w:cs="Arial"/>
          <w:szCs w:val="24"/>
        </w:rPr>
      </w:pPr>
      <w:r w:rsidRPr="00A65869">
        <w:rPr>
          <w:rFonts w:ascii="Century Gothic" w:hAnsi="Century Gothic" w:cs="Arial"/>
          <w:noProof/>
          <w:szCs w:val="24"/>
        </w:rPr>
        <w:drawing>
          <wp:inline distT="0" distB="0" distL="0" distR="0" wp14:anchorId="2CDEA35D" wp14:editId="4E0088FC">
            <wp:extent cx="6848475" cy="343535"/>
            <wp:effectExtent l="0" t="0" r="9525" b="0"/>
            <wp:docPr id="526682454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D7AAD" w14:textId="361C6BA1" w:rsidR="00BD2B9B" w:rsidRPr="00DF2348" w:rsidRDefault="00BD2B9B" w:rsidP="00EF74EB">
      <w:pPr>
        <w:spacing w:before="240"/>
        <w:rPr>
          <w:rFonts w:ascii="Century Gothic" w:hAnsi="Century Gothic" w:cs="Arial"/>
          <w:b/>
          <w:bCs/>
          <w:color w:val="C00000"/>
          <w:sz w:val="32"/>
          <w:szCs w:val="32"/>
        </w:rPr>
      </w:pPr>
      <w:r w:rsidRPr="00DF2348">
        <w:rPr>
          <w:rFonts w:ascii="Century Gothic" w:hAnsi="Century Gothic" w:cs="Arial"/>
          <w:color w:val="C00000"/>
          <w:sz w:val="32"/>
          <w:szCs w:val="32"/>
        </w:rPr>
        <w:t xml:space="preserve">Virtual Student Organization Fair: </w:t>
      </w:r>
      <w:r w:rsidR="00EF74EB" w:rsidRPr="00DF2348">
        <w:rPr>
          <w:rFonts w:ascii="Century Gothic" w:hAnsi="Century Gothic" w:cs="Arial"/>
          <w:b/>
          <w:bCs/>
          <w:color w:val="C00000"/>
          <w:sz w:val="32"/>
          <w:szCs w:val="32"/>
        </w:rPr>
        <w:t>August 24, 26 &amp; September 1</w:t>
      </w:r>
    </w:p>
    <w:p w14:paraId="7B59DE0B" w14:textId="4359D0D6" w:rsidR="00B21779" w:rsidRPr="00DF2348" w:rsidRDefault="00B21779" w:rsidP="00EF74EB">
      <w:pPr>
        <w:spacing w:before="240"/>
        <w:rPr>
          <w:rFonts w:ascii="Century Gothic" w:hAnsi="Century Gothic" w:cs="Arial"/>
          <w:b/>
          <w:bCs/>
          <w:sz w:val="28"/>
          <w:szCs w:val="28"/>
        </w:rPr>
      </w:pPr>
      <w:r w:rsidRPr="00DF2348">
        <w:rPr>
          <w:rFonts w:ascii="Century Gothic" w:hAnsi="Century Gothic" w:cs="Arial"/>
          <w:b/>
          <w:bCs/>
          <w:sz w:val="28"/>
          <w:szCs w:val="28"/>
        </w:rPr>
        <w:t>Tuesday, August 24, 2021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5581"/>
        <w:gridCol w:w="3144"/>
      </w:tblGrid>
      <w:tr w:rsidR="00E51E6D" w:rsidRPr="00A65869" w14:paraId="7BB7018F" w14:textId="77777777" w:rsidTr="00A1076B">
        <w:trPr>
          <w:cantSplit/>
        </w:trPr>
        <w:tc>
          <w:tcPr>
            <w:tcW w:w="957" w:type="pct"/>
            <w:vAlign w:val="center"/>
          </w:tcPr>
          <w:p w14:paraId="6B3A2B8E" w14:textId="3CE56DEC" w:rsidR="00E51E6D" w:rsidRPr="0052034A" w:rsidRDefault="00E51E6D" w:rsidP="00412FF5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52034A">
              <w:rPr>
                <w:rFonts w:ascii="Century Gothic" w:hAnsi="Century Gothic" w:cs="Arial"/>
                <w:color w:val="C00000"/>
                <w:sz w:val="28"/>
                <w:szCs w:val="28"/>
              </w:rPr>
              <w:t>Time (CT)</w:t>
            </w:r>
          </w:p>
        </w:tc>
        <w:tc>
          <w:tcPr>
            <w:tcW w:w="2585" w:type="pct"/>
            <w:vAlign w:val="center"/>
          </w:tcPr>
          <w:p w14:paraId="31A5CB24" w14:textId="0A16AEF8" w:rsidR="00E51E6D" w:rsidRPr="0052034A" w:rsidRDefault="00E51E6D" w:rsidP="00412FF5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52034A">
              <w:rPr>
                <w:rFonts w:ascii="Century Gothic" w:hAnsi="Century Gothic" w:cs="Arial"/>
                <w:color w:val="C00000"/>
                <w:sz w:val="28"/>
                <w:szCs w:val="28"/>
              </w:rPr>
              <w:t>Zoom Meeting Information</w:t>
            </w:r>
          </w:p>
        </w:tc>
        <w:tc>
          <w:tcPr>
            <w:tcW w:w="1457" w:type="pct"/>
            <w:vAlign w:val="center"/>
          </w:tcPr>
          <w:p w14:paraId="406EF4ED" w14:textId="08FD3417" w:rsidR="00E51E6D" w:rsidRPr="0052034A" w:rsidRDefault="00E51E6D" w:rsidP="00412FF5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52034A">
              <w:rPr>
                <w:rFonts w:ascii="Century Gothic" w:hAnsi="Century Gothic" w:cs="Arial"/>
                <w:color w:val="C00000"/>
                <w:sz w:val="28"/>
                <w:szCs w:val="28"/>
              </w:rPr>
              <w:t>Org. Webpage</w:t>
            </w:r>
          </w:p>
        </w:tc>
      </w:tr>
      <w:tr w:rsidR="00E51E6D" w:rsidRPr="00A65869" w14:paraId="45A6A8AE" w14:textId="77777777" w:rsidTr="00A1076B">
        <w:trPr>
          <w:cantSplit/>
        </w:trPr>
        <w:tc>
          <w:tcPr>
            <w:tcW w:w="957" w:type="pct"/>
            <w:vAlign w:val="center"/>
          </w:tcPr>
          <w:p w14:paraId="36C3C682" w14:textId="6B5CFF99" w:rsidR="00E51E6D" w:rsidRPr="00A65869" w:rsidRDefault="007E389C" w:rsidP="00412FF5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3:30</w:t>
            </w:r>
            <w:r w:rsidR="003B3B70" w:rsidRPr="00A65869">
              <w:rPr>
                <w:rFonts w:ascii="Century Gothic" w:hAnsi="Century Gothic" w:cs="Arial"/>
                <w:b/>
                <w:bCs/>
                <w:szCs w:val="24"/>
              </w:rPr>
              <w:t xml:space="preserve"> – 4</w:t>
            </w: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:00 PM</w:t>
            </w:r>
          </w:p>
        </w:tc>
        <w:tc>
          <w:tcPr>
            <w:tcW w:w="2585" w:type="pct"/>
            <w:vAlign w:val="center"/>
          </w:tcPr>
          <w:p w14:paraId="466A50A3" w14:textId="7BC620AA" w:rsidR="00E51E6D" w:rsidRPr="00A65869" w:rsidRDefault="000155BA" w:rsidP="00B22595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American Constitution Society for Law and Policy</w:t>
            </w:r>
            <w:r w:rsidR="003A2406" w:rsidRPr="00A65869">
              <w:rPr>
                <w:rFonts w:ascii="Century Gothic" w:hAnsi="Century Gothic" w:cs="Arial"/>
                <w:szCs w:val="24"/>
              </w:rPr>
              <w:t xml:space="preserve"> (ACS)</w:t>
            </w:r>
          </w:p>
          <w:p w14:paraId="0FA330F0" w14:textId="485052DF" w:rsidR="00B22595" w:rsidRPr="00A65869" w:rsidRDefault="006706C4" w:rsidP="00B22595">
            <w:pPr>
              <w:spacing w:after="240"/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="009E2A32" w:rsidRPr="00A65869">
              <w:rPr>
                <w:rFonts w:ascii="Century Gothic" w:hAnsi="Century Gothic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02991426" w14:textId="7DCA29C7" w:rsidR="00E51E6D" w:rsidRPr="00A65869" w:rsidRDefault="00375D04" w:rsidP="00412FF5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8" w:history="1">
              <w:r w:rsidR="003A2406" w:rsidRPr="00A65869">
                <w:rPr>
                  <w:rStyle w:val="Hyperlink"/>
                  <w:rFonts w:ascii="Century Gothic" w:hAnsi="Century Gothic" w:cs="Arial"/>
                  <w:szCs w:val="24"/>
                </w:rPr>
                <w:t>ACS Webpage</w:t>
              </w:r>
            </w:hyperlink>
          </w:p>
        </w:tc>
      </w:tr>
      <w:tr w:rsidR="00BA3E60" w:rsidRPr="00A65869" w14:paraId="3C6DA237" w14:textId="77777777" w:rsidTr="00A1076B">
        <w:trPr>
          <w:cantSplit/>
        </w:trPr>
        <w:tc>
          <w:tcPr>
            <w:tcW w:w="957" w:type="pct"/>
            <w:vAlign w:val="center"/>
          </w:tcPr>
          <w:p w14:paraId="70BECAE2" w14:textId="62CB4D45" w:rsidR="00BA3E60" w:rsidRPr="00A65869" w:rsidRDefault="00BA3E60" w:rsidP="00412FF5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3:30 – 4:00 PM</w:t>
            </w:r>
          </w:p>
        </w:tc>
        <w:tc>
          <w:tcPr>
            <w:tcW w:w="2585" w:type="pct"/>
            <w:vAlign w:val="center"/>
          </w:tcPr>
          <w:p w14:paraId="2C1FF613" w14:textId="36B82A81" w:rsidR="0022642A" w:rsidRPr="00A65869" w:rsidRDefault="00BA3E60" w:rsidP="00B22595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Student Intellectual Property</w:t>
            </w:r>
            <w:r w:rsidR="00A17F70" w:rsidRPr="00A65869">
              <w:rPr>
                <w:rFonts w:ascii="Century Gothic" w:hAnsi="Century Gothic" w:cs="Arial"/>
                <w:szCs w:val="24"/>
              </w:rPr>
              <w:t xml:space="preserve"> Law</w:t>
            </w:r>
            <w:r w:rsidRPr="00A65869">
              <w:rPr>
                <w:rFonts w:ascii="Century Gothic" w:hAnsi="Century Gothic" w:cs="Arial"/>
                <w:szCs w:val="24"/>
              </w:rPr>
              <w:t xml:space="preserve"> Association</w:t>
            </w:r>
            <w:r w:rsidR="00A17F70" w:rsidRPr="00A65869">
              <w:rPr>
                <w:rFonts w:ascii="Century Gothic" w:hAnsi="Century Gothic" w:cs="Arial"/>
                <w:szCs w:val="24"/>
              </w:rPr>
              <w:t xml:space="preserve"> (SIPLA)</w:t>
            </w:r>
          </w:p>
          <w:p w14:paraId="627A37D6" w14:textId="326CF0C3" w:rsidR="00BA3E60" w:rsidRPr="00A65869" w:rsidRDefault="0022642A" w:rsidP="00B22595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="003F1C10" w:rsidRPr="00A65869">
              <w:rPr>
                <w:rFonts w:ascii="Century Gothic" w:hAnsi="Century Gothic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05BCF0C6" w14:textId="1D6EDA98" w:rsidR="00BA3E60" w:rsidRPr="00A65869" w:rsidRDefault="00375D04" w:rsidP="00412FF5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9" w:history="1">
              <w:r w:rsidR="00A17F70" w:rsidRPr="00A65869">
                <w:rPr>
                  <w:rStyle w:val="Hyperlink"/>
                  <w:rFonts w:ascii="Century Gothic" w:hAnsi="Century Gothic" w:cs="Arial"/>
                  <w:szCs w:val="24"/>
                </w:rPr>
                <w:t>SIPLA Webpage</w:t>
              </w:r>
            </w:hyperlink>
          </w:p>
        </w:tc>
      </w:tr>
      <w:tr w:rsidR="000554D2" w:rsidRPr="00A65869" w14:paraId="085ED646" w14:textId="77777777" w:rsidTr="00A1076B">
        <w:trPr>
          <w:cantSplit/>
        </w:trPr>
        <w:tc>
          <w:tcPr>
            <w:tcW w:w="957" w:type="pct"/>
            <w:vAlign w:val="center"/>
          </w:tcPr>
          <w:p w14:paraId="519DCA37" w14:textId="0723DDA8" w:rsidR="000554D2" w:rsidRPr="00A65869" w:rsidRDefault="000554D2" w:rsidP="00412FF5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3:30 – 4:30 PM</w:t>
            </w:r>
          </w:p>
        </w:tc>
        <w:tc>
          <w:tcPr>
            <w:tcW w:w="2585" w:type="pct"/>
            <w:vAlign w:val="center"/>
          </w:tcPr>
          <w:p w14:paraId="28BE17F0" w14:textId="77777777" w:rsidR="0022642A" w:rsidRPr="00A65869" w:rsidRDefault="000554D2" w:rsidP="00B22595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proofErr w:type="spellStart"/>
            <w:r w:rsidRPr="00A65869">
              <w:rPr>
                <w:rFonts w:ascii="Century Gothic" w:hAnsi="Century Gothic" w:cs="Arial"/>
                <w:szCs w:val="24"/>
              </w:rPr>
              <w:t>Out!Law</w:t>
            </w:r>
            <w:proofErr w:type="spellEnd"/>
          </w:p>
          <w:p w14:paraId="2D639432" w14:textId="3D2AEA57" w:rsidR="000554D2" w:rsidRPr="00A65869" w:rsidRDefault="0022642A" w:rsidP="00B22595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="003F1C10" w:rsidRPr="00A65869">
              <w:rPr>
                <w:rFonts w:ascii="Century Gothic" w:hAnsi="Century Gothic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60391170" w14:textId="4FEC200D" w:rsidR="000554D2" w:rsidRPr="00A65869" w:rsidRDefault="00375D04" w:rsidP="00412FF5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0" w:history="1">
              <w:proofErr w:type="spellStart"/>
              <w:r w:rsidR="00645EF5" w:rsidRPr="00A65869">
                <w:rPr>
                  <w:rStyle w:val="Hyperlink"/>
                  <w:rFonts w:ascii="Century Gothic" w:hAnsi="Century Gothic" w:cs="Arial"/>
                  <w:szCs w:val="24"/>
                </w:rPr>
                <w:t>Out!Law</w:t>
              </w:r>
              <w:proofErr w:type="spellEnd"/>
              <w:r w:rsidR="00645EF5" w:rsidRPr="00A65869">
                <w:rPr>
                  <w:rStyle w:val="Hyperlink"/>
                  <w:rFonts w:ascii="Century Gothic" w:hAnsi="Century Gothic" w:cs="Arial"/>
                  <w:szCs w:val="24"/>
                </w:rPr>
                <w:t xml:space="preserve"> Webpage</w:t>
              </w:r>
            </w:hyperlink>
          </w:p>
        </w:tc>
      </w:tr>
      <w:tr w:rsidR="004335BE" w:rsidRPr="00A65869" w14:paraId="4185246C" w14:textId="77777777" w:rsidTr="00A1076B">
        <w:trPr>
          <w:cantSplit/>
        </w:trPr>
        <w:tc>
          <w:tcPr>
            <w:tcW w:w="957" w:type="pct"/>
            <w:vAlign w:val="center"/>
          </w:tcPr>
          <w:p w14:paraId="6F6EA54C" w14:textId="2D486B97" w:rsidR="004335BE" w:rsidRPr="00A65869" w:rsidRDefault="004335BE" w:rsidP="004335BE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3:30 – 4:30 PM</w:t>
            </w:r>
          </w:p>
        </w:tc>
        <w:tc>
          <w:tcPr>
            <w:tcW w:w="2585" w:type="pct"/>
            <w:vAlign w:val="center"/>
          </w:tcPr>
          <w:p w14:paraId="2819B100" w14:textId="77777777" w:rsidR="0022642A" w:rsidRPr="00A65869" w:rsidRDefault="004335BE" w:rsidP="00B22595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Minnesota Justice Foundation - Student Chapter</w:t>
            </w:r>
            <w:r w:rsidR="000B0106" w:rsidRPr="00A65869">
              <w:rPr>
                <w:rFonts w:ascii="Century Gothic" w:hAnsi="Century Gothic" w:cs="Arial"/>
                <w:szCs w:val="24"/>
              </w:rPr>
              <w:t xml:space="preserve"> (MJF)</w:t>
            </w:r>
          </w:p>
          <w:p w14:paraId="02C83EA3" w14:textId="521CFD36" w:rsidR="004335BE" w:rsidRPr="00A65869" w:rsidRDefault="0022642A" w:rsidP="0092171D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="003F1C10" w:rsidRPr="00A65869">
              <w:rPr>
                <w:rFonts w:ascii="Century Gothic" w:hAnsi="Century Gothic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5717A797" w14:textId="7FAA4693" w:rsidR="004335BE" w:rsidRPr="00A65869" w:rsidRDefault="00375D04" w:rsidP="004335BE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1" w:history="1">
              <w:r w:rsidR="00645EF5" w:rsidRPr="00A65869">
                <w:rPr>
                  <w:rStyle w:val="Hyperlink"/>
                  <w:rFonts w:ascii="Century Gothic" w:hAnsi="Century Gothic" w:cs="Arial"/>
                  <w:szCs w:val="24"/>
                </w:rPr>
                <w:t>MJF Student Chapter Webpage</w:t>
              </w:r>
            </w:hyperlink>
          </w:p>
        </w:tc>
      </w:tr>
      <w:tr w:rsidR="004335BE" w:rsidRPr="00A65869" w14:paraId="7BDCA2C7" w14:textId="77777777" w:rsidTr="00A1076B">
        <w:trPr>
          <w:cantSplit/>
        </w:trPr>
        <w:tc>
          <w:tcPr>
            <w:tcW w:w="957" w:type="pct"/>
            <w:vAlign w:val="center"/>
          </w:tcPr>
          <w:p w14:paraId="50DEC5E5" w14:textId="21669DB1" w:rsidR="004335BE" w:rsidRPr="00A65869" w:rsidRDefault="004335BE" w:rsidP="004335BE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3:30 – 4:30 PM</w:t>
            </w:r>
          </w:p>
        </w:tc>
        <w:tc>
          <w:tcPr>
            <w:tcW w:w="2585" w:type="pct"/>
            <w:vAlign w:val="center"/>
          </w:tcPr>
          <w:p w14:paraId="20F1166F" w14:textId="319F382D" w:rsidR="0022642A" w:rsidRPr="00A65869" w:rsidRDefault="000532BD" w:rsidP="003F1C10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Self</w:t>
            </w:r>
            <w:r w:rsidR="009F1476" w:rsidRPr="00A65869">
              <w:rPr>
                <w:rFonts w:ascii="Century Gothic" w:hAnsi="Century Gothic" w:cs="Arial"/>
                <w:szCs w:val="24"/>
              </w:rPr>
              <w:t>-</w:t>
            </w:r>
            <w:r w:rsidRPr="00A65869">
              <w:rPr>
                <w:rFonts w:ascii="Century Gothic" w:hAnsi="Century Gothic" w:cs="Arial"/>
                <w:szCs w:val="24"/>
              </w:rPr>
              <w:t>Help Clinic</w:t>
            </w:r>
          </w:p>
          <w:p w14:paraId="0D5ABF08" w14:textId="4C881572" w:rsidR="004335BE" w:rsidRPr="00A65869" w:rsidRDefault="0022642A" w:rsidP="00E67CA8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="003F1C10" w:rsidRPr="00A65869">
              <w:rPr>
                <w:rFonts w:ascii="Century Gothic" w:hAnsi="Century Gothic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6D5F4B67" w14:textId="141D9C6B" w:rsidR="004335BE" w:rsidRPr="00A65869" w:rsidRDefault="00375D04" w:rsidP="004335BE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2" w:history="1">
              <w:r w:rsidR="00645EF5" w:rsidRPr="00A65869">
                <w:rPr>
                  <w:rStyle w:val="Hyperlink"/>
                  <w:rFonts w:ascii="Century Gothic" w:hAnsi="Century Gothic" w:cs="Arial"/>
                  <w:szCs w:val="24"/>
                </w:rPr>
                <w:t>Self</w:t>
              </w:r>
              <w:r w:rsidR="009F1476" w:rsidRPr="00A65869">
                <w:rPr>
                  <w:rStyle w:val="Hyperlink"/>
                  <w:rFonts w:ascii="Century Gothic" w:hAnsi="Century Gothic" w:cs="Arial"/>
                  <w:szCs w:val="24"/>
                </w:rPr>
                <w:t>-</w:t>
              </w:r>
              <w:r w:rsidR="00645EF5" w:rsidRPr="00A65869">
                <w:rPr>
                  <w:rStyle w:val="Hyperlink"/>
                  <w:rFonts w:ascii="Century Gothic" w:hAnsi="Century Gothic" w:cs="Arial"/>
                  <w:szCs w:val="24"/>
                </w:rPr>
                <w:t>Help Clinic Webpage</w:t>
              </w:r>
            </w:hyperlink>
          </w:p>
        </w:tc>
      </w:tr>
      <w:tr w:rsidR="004335BE" w:rsidRPr="00A65869" w14:paraId="21EABBF6" w14:textId="77777777" w:rsidTr="00A1076B">
        <w:trPr>
          <w:cantSplit/>
        </w:trPr>
        <w:tc>
          <w:tcPr>
            <w:tcW w:w="957" w:type="pct"/>
            <w:vAlign w:val="center"/>
          </w:tcPr>
          <w:p w14:paraId="25A201DE" w14:textId="283DA219" w:rsidR="004335BE" w:rsidRPr="00A65869" w:rsidRDefault="004335BE" w:rsidP="004335BE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3:30 – 5:00 PM</w:t>
            </w:r>
          </w:p>
        </w:tc>
        <w:tc>
          <w:tcPr>
            <w:tcW w:w="2585" w:type="pct"/>
            <w:vAlign w:val="center"/>
          </w:tcPr>
          <w:p w14:paraId="01D8CFCE" w14:textId="77777777" w:rsidR="0022642A" w:rsidRPr="00A65869" w:rsidRDefault="004335BE" w:rsidP="003F1C10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Law Review</w:t>
            </w:r>
          </w:p>
          <w:p w14:paraId="532E6648" w14:textId="75A8D126" w:rsidR="004335BE" w:rsidRPr="00A65869" w:rsidRDefault="0022642A" w:rsidP="00E67CA8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3616C0AF" w14:textId="424C984C" w:rsidR="004335BE" w:rsidRPr="00A65869" w:rsidRDefault="00375D04" w:rsidP="004335BE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3" w:history="1">
              <w:r w:rsidR="00645EF5" w:rsidRPr="00A65869">
                <w:rPr>
                  <w:rStyle w:val="Hyperlink"/>
                  <w:rFonts w:ascii="Century Gothic" w:hAnsi="Century Gothic" w:cs="Arial"/>
                  <w:szCs w:val="24"/>
                </w:rPr>
                <w:t>Law Review Webpage</w:t>
              </w:r>
            </w:hyperlink>
          </w:p>
        </w:tc>
      </w:tr>
      <w:tr w:rsidR="00495290" w:rsidRPr="00A65869" w14:paraId="5505C7D1" w14:textId="77777777" w:rsidTr="00A1076B">
        <w:trPr>
          <w:cantSplit/>
        </w:trPr>
        <w:tc>
          <w:tcPr>
            <w:tcW w:w="957" w:type="pct"/>
            <w:vAlign w:val="center"/>
          </w:tcPr>
          <w:p w14:paraId="4FC7ED5B" w14:textId="3B4C627B" w:rsidR="00495290" w:rsidRPr="00A65869" w:rsidRDefault="00495290" w:rsidP="004335BE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4:00 – 4:30 PM</w:t>
            </w:r>
          </w:p>
        </w:tc>
        <w:tc>
          <w:tcPr>
            <w:tcW w:w="2585" w:type="pct"/>
            <w:vAlign w:val="center"/>
          </w:tcPr>
          <w:p w14:paraId="0DA82BFD" w14:textId="5413CD35" w:rsidR="001D2C7C" w:rsidRPr="00A65869" w:rsidRDefault="00495290" w:rsidP="003F1C10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Alternative Dispute Resolution Society</w:t>
            </w:r>
            <w:r w:rsidR="00403EB9" w:rsidRPr="00A65869">
              <w:rPr>
                <w:rFonts w:ascii="Century Gothic" w:hAnsi="Century Gothic" w:cs="Arial"/>
                <w:szCs w:val="24"/>
              </w:rPr>
              <w:t xml:space="preserve"> (ADR)</w:t>
            </w:r>
          </w:p>
          <w:p w14:paraId="43E9923A" w14:textId="07AC4502" w:rsidR="00495290" w:rsidRPr="00A65869" w:rsidRDefault="001D2C7C" w:rsidP="00E67CA8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729B9090" w14:textId="3F8902C7" w:rsidR="00495290" w:rsidRPr="00A65869" w:rsidRDefault="00375D04" w:rsidP="004335BE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4" w:history="1">
              <w:r w:rsidR="0092391C" w:rsidRPr="00A65869">
                <w:rPr>
                  <w:rStyle w:val="Hyperlink"/>
                  <w:rFonts w:ascii="Century Gothic" w:hAnsi="Century Gothic" w:cs="Arial"/>
                  <w:szCs w:val="24"/>
                </w:rPr>
                <w:t>ADR Society Webpage</w:t>
              </w:r>
            </w:hyperlink>
          </w:p>
        </w:tc>
      </w:tr>
      <w:tr w:rsidR="004335BE" w:rsidRPr="00A65869" w14:paraId="43B33BBE" w14:textId="77777777" w:rsidTr="00A1076B">
        <w:trPr>
          <w:cantSplit/>
        </w:trPr>
        <w:tc>
          <w:tcPr>
            <w:tcW w:w="957" w:type="pct"/>
            <w:vAlign w:val="center"/>
          </w:tcPr>
          <w:p w14:paraId="4539A3A9" w14:textId="731F7590" w:rsidR="004335BE" w:rsidRPr="00A65869" w:rsidRDefault="007B4818" w:rsidP="004335BE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4:00 – 5:00 PM</w:t>
            </w:r>
          </w:p>
        </w:tc>
        <w:tc>
          <w:tcPr>
            <w:tcW w:w="2585" w:type="pct"/>
            <w:vAlign w:val="center"/>
          </w:tcPr>
          <w:p w14:paraId="28629F0D" w14:textId="51472AE2" w:rsidR="001D2C7C" w:rsidRPr="00A65869" w:rsidRDefault="007B4818" w:rsidP="003F1C10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Journal of Public Policy and Practice</w:t>
            </w:r>
            <w:r w:rsidR="00403EB9" w:rsidRPr="00A65869">
              <w:rPr>
                <w:rFonts w:ascii="Century Gothic" w:hAnsi="Century Gothic" w:cs="Arial"/>
                <w:szCs w:val="24"/>
              </w:rPr>
              <w:t xml:space="preserve"> (JPPP)</w:t>
            </w:r>
          </w:p>
          <w:p w14:paraId="4F485552" w14:textId="6A7C6F6A" w:rsidR="004335BE" w:rsidRPr="00A65869" w:rsidRDefault="001D2C7C" w:rsidP="00E67CA8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24FE1D35" w14:textId="63A261F7" w:rsidR="004335BE" w:rsidRPr="00A65869" w:rsidRDefault="00375D04" w:rsidP="004335BE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5" w:history="1">
              <w:r w:rsidR="00E12A4A" w:rsidRPr="00A65869">
                <w:rPr>
                  <w:rStyle w:val="Hyperlink"/>
                  <w:rFonts w:ascii="Century Gothic" w:hAnsi="Century Gothic" w:cs="Arial"/>
                  <w:szCs w:val="24"/>
                </w:rPr>
                <w:t>JPPP Webpage</w:t>
              </w:r>
            </w:hyperlink>
          </w:p>
        </w:tc>
      </w:tr>
      <w:tr w:rsidR="00520724" w:rsidRPr="00A65869" w14:paraId="514C3050" w14:textId="77777777" w:rsidTr="00A1076B">
        <w:trPr>
          <w:cantSplit/>
        </w:trPr>
        <w:tc>
          <w:tcPr>
            <w:tcW w:w="957" w:type="pct"/>
            <w:vAlign w:val="center"/>
          </w:tcPr>
          <w:p w14:paraId="67541371" w14:textId="200406C4" w:rsidR="00520724" w:rsidRPr="00A65869" w:rsidRDefault="00520724" w:rsidP="00520724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4:00 – 5:00 PM</w:t>
            </w:r>
          </w:p>
        </w:tc>
        <w:tc>
          <w:tcPr>
            <w:tcW w:w="2585" w:type="pct"/>
            <w:vAlign w:val="center"/>
          </w:tcPr>
          <w:p w14:paraId="5DC6E780" w14:textId="5B5E7F05" w:rsidR="001D2C7C" w:rsidRPr="00A65869" w:rsidRDefault="00520724" w:rsidP="003F1C10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Diversity Equity and Inclusion</w:t>
            </w:r>
            <w:r w:rsidR="00403EB9" w:rsidRPr="00A65869">
              <w:rPr>
                <w:rFonts w:ascii="Century Gothic" w:hAnsi="Century Gothic" w:cs="Arial"/>
                <w:szCs w:val="24"/>
              </w:rPr>
              <w:t xml:space="preserve"> (DEI)</w:t>
            </w:r>
          </w:p>
          <w:p w14:paraId="1F7ACFD0" w14:textId="32ABF570" w:rsidR="00520724" w:rsidRPr="00A65869" w:rsidRDefault="001D2C7C" w:rsidP="00E67CA8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45831868" w14:textId="7E54DD6B" w:rsidR="00520724" w:rsidRPr="00A65869" w:rsidRDefault="00375D04" w:rsidP="00520724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6" w:history="1">
              <w:r w:rsidR="00E12A4A" w:rsidRPr="00A65869">
                <w:rPr>
                  <w:rStyle w:val="Hyperlink"/>
                  <w:rFonts w:ascii="Century Gothic" w:hAnsi="Century Gothic" w:cs="Arial"/>
                  <w:szCs w:val="24"/>
                </w:rPr>
                <w:t>DEI Webpage</w:t>
              </w:r>
            </w:hyperlink>
          </w:p>
        </w:tc>
      </w:tr>
      <w:tr w:rsidR="00520724" w:rsidRPr="00A65869" w14:paraId="7160335E" w14:textId="77777777" w:rsidTr="00A1076B">
        <w:trPr>
          <w:cantSplit/>
          <w:trHeight w:val="125"/>
        </w:trPr>
        <w:tc>
          <w:tcPr>
            <w:tcW w:w="957" w:type="pct"/>
            <w:vAlign w:val="center"/>
          </w:tcPr>
          <w:p w14:paraId="4E07B86C" w14:textId="25FFBDF6" w:rsidR="00520724" w:rsidRPr="00A65869" w:rsidRDefault="00520724" w:rsidP="00520724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5:00 – 5:30 PM</w:t>
            </w:r>
          </w:p>
        </w:tc>
        <w:tc>
          <w:tcPr>
            <w:tcW w:w="2585" w:type="pct"/>
            <w:vAlign w:val="center"/>
          </w:tcPr>
          <w:p w14:paraId="1EC15E6C" w14:textId="1872E41E" w:rsidR="001D2C7C" w:rsidRPr="00A65869" w:rsidRDefault="00375D04" w:rsidP="00D259C3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17" w:history="1">
              <w:proofErr w:type="spellStart"/>
              <w:r w:rsidR="00520724" w:rsidRPr="00A65869">
                <w:rPr>
                  <w:rStyle w:val="Hyperlink"/>
                  <w:rFonts w:ascii="Century Gothic" w:hAnsi="Century Gothic" w:cs="Arial"/>
                  <w:szCs w:val="24"/>
                </w:rPr>
                <w:t>Latine</w:t>
              </w:r>
              <w:proofErr w:type="spellEnd"/>
              <w:r w:rsidR="00520724" w:rsidRPr="00A65869">
                <w:rPr>
                  <w:rStyle w:val="Hyperlink"/>
                  <w:rFonts w:ascii="Century Gothic" w:hAnsi="Century Gothic" w:cs="Arial"/>
                  <w:szCs w:val="24"/>
                </w:rPr>
                <w:t xml:space="preserve"> Law Student Association</w:t>
              </w:r>
              <w:r w:rsidR="00357232" w:rsidRPr="00A65869">
                <w:rPr>
                  <w:rStyle w:val="Hyperlink"/>
                  <w:rFonts w:ascii="Century Gothic" w:hAnsi="Century Gothic" w:cs="Arial"/>
                  <w:szCs w:val="24"/>
                </w:rPr>
                <w:t xml:space="preserve"> (LLSA)</w:t>
              </w:r>
            </w:hyperlink>
          </w:p>
          <w:p w14:paraId="193ADD41" w14:textId="3EB92508" w:rsidR="00520724" w:rsidRPr="00A65869" w:rsidRDefault="001D2C7C" w:rsidP="00E67CA8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="00357232" w:rsidRPr="00A65869">
              <w:rPr>
                <w:rFonts w:ascii="Century Gothic" w:hAnsi="Century Gothic" w:cs="Arial"/>
                <w:b/>
                <w:bCs/>
                <w:szCs w:val="24"/>
              </w:rPr>
              <w:t xml:space="preserve"> </w:t>
            </w:r>
            <w:r w:rsidR="00357232" w:rsidRPr="00A65869">
              <w:rPr>
                <w:rFonts w:ascii="Century Gothic" w:hAnsi="Century Gothic" w:cs="Arial"/>
                <w:szCs w:val="24"/>
              </w:rPr>
              <w:t>955 8420 7219</w:t>
            </w:r>
          </w:p>
        </w:tc>
        <w:tc>
          <w:tcPr>
            <w:tcW w:w="1457" w:type="pct"/>
            <w:vAlign w:val="center"/>
          </w:tcPr>
          <w:p w14:paraId="0246CE2D" w14:textId="2720A999" w:rsidR="00520724" w:rsidRPr="00A65869" w:rsidRDefault="00375D04" w:rsidP="00520724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8" w:history="1">
              <w:r w:rsidR="00E12A4A" w:rsidRPr="00A65869">
                <w:rPr>
                  <w:rStyle w:val="Hyperlink"/>
                  <w:rFonts w:ascii="Century Gothic" w:hAnsi="Century Gothic" w:cs="Arial"/>
                  <w:szCs w:val="24"/>
                </w:rPr>
                <w:t>LLSA Webpage</w:t>
              </w:r>
            </w:hyperlink>
          </w:p>
        </w:tc>
      </w:tr>
      <w:tr w:rsidR="004518F0" w:rsidRPr="00A65869" w14:paraId="151E8B7C" w14:textId="77777777" w:rsidTr="00A1076B">
        <w:trPr>
          <w:cantSplit/>
          <w:trHeight w:val="125"/>
        </w:trPr>
        <w:tc>
          <w:tcPr>
            <w:tcW w:w="957" w:type="pct"/>
            <w:vAlign w:val="center"/>
          </w:tcPr>
          <w:p w14:paraId="304DC200" w14:textId="38CD4B4D" w:rsidR="004518F0" w:rsidRPr="00A65869" w:rsidRDefault="004518F0" w:rsidP="004518F0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lastRenderedPageBreak/>
              <w:t>5:00 – 5:30 PM</w:t>
            </w:r>
          </w:p>
        </w:tc>
        <w:tc>
          <w:tcPr>
            <w:tcW w:w="2585" w:type="pct"/>
            <w:vAlign w:val="center"/>
          </w:tcPr>
          <w:p w14:paraId="1216E9F0" w14:textId="77777777" w:rsidR="001D2C7C" w:rsidRPr="00A65869" w:rsidRDefault="004518F0" w:rsidP="00D259C3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Christian Freedom and Justice Society</w:t>
            </w:r>
          </w:p>
          <w:p w14:paraId="32183891" w14:textId="14195BA8" w:rsidR="004518F0" w:rsidRPr="00A65869" w:rsidRDefault="001D2C7C" w:rsidP="00D259C3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663EDFDA" w14:textId="092E0D3B" w:rsidR="004518F0" w:rsidRPr="00A65869" w:rsidRDefault="00375D04" w:rsidP="004518F0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19" w:history="1">
              <w:r w:rsidR="00E12A4A" w:rsidRPr="00A65869">
                <w:rPr>
                  <w:rStyle w:val="Hyperlink"/>
                  <w:rFonts w:ascii="Century Gothic" w:hAnsi="Century Gothic" w:cs="Arial"/>
                  <w:szCs w:val="24"/>
                </w:rPr>
                <w:t>Christian Freedom and Justice Association Webpage</w:t>
              </w:r>
            </w:hyperlink>
          </w:p>
        </w:tc>
      </w:tr>
      <w:tr w:rsidR="00990100" w:rsidRPr="00A65869" w14:paraId="45A027A8" w14:textId="77777777" w:rsidTr="00A1076B">
        <w:trPr>
          <w:cantSplit/>
        </w:trPr>
        <w:tc>
          <w:tcPr>
            <w:tcW w:w="957" w:type="pct"/>
            <w:vAlign w:val="center"/>
          </w:tcPr>
          <w:p w14:paraId="129F7EA3" w14:textId="1F875886" w:rsidR="00990100" w:rsidRPr="00A65869" w:rsidRDefault="00990100" w:rsidP="00990100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5:00 – 5:30 PM</w:t>
            </w:r>
          </w:p>
        </w:tc>
        <w:tc>
          <w:tcPr>
            <w:tcW w:w="2585" w:type="pct"/>
            <w:vAlign w:val="center"/>
          </w:tcPr>
          <w:p w14:paraId="6BFDBE0D" w14:textId="77777777" w:rsidR="001D2C7C" w:rsidRPr="00A65869" w:rsidRDefault="00990100" w:rsidP="00D259C3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Health Law Society</w:t>
            </w:r>
          </w:p>
          <w:p w14:paraId="0BC9E366" w14:textId="0070FC73" w:rsidR="00990100" w:rsidRPr="00A65869" w:rsidRDefault="001D2C7C" w:rsidP="00E67CA8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5B256BA9" w14:textId="0F5668B6" w:rsidR="00990100" w:rsidRPr="00A65869" w:rsidRDefault="00375D04" w:rsidP="00990100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0" w:history="1">
              <w:r w:rsidR="004C50D1" w:rsidRPr="00A65869">
                <w:rPr>
                  <w:rStyle w:val="Hyperlink"/>
                  <w:rFonts w:ascii="Century Gothic" w:hAnsi="Century Gothic" w:cs="Arial"/>
                  <w:szCs w:val="24"/>
                </w:rPr>
                <w:t>Health Law</w:t>
              </w:r>
              <w:r w:rsidR="00E12A4A" w:rsidRPr="00A65869">
                <w:rPr>
                  <w:rStyle w:val="Hyperlink"/>
                  <w:rFonts w:ascii="Century Gothic" w:hAnsi="Century Gothic" w:cs="Arial"/>
                  <w:szCs w:val="24"/>
                </w:rPr>
                <w:t xml:space="preserve"> Society</w:t>
              </w:r>
            </w:hyperlink>
          </w:p>
        </w:tc>
      </w:tr>
      <w:tr w:rsidR="00990100" w:rsidRPr="00A65869" w14:paraId="597D5462" w14:textId="77777777" w:rsidTr="00A1076B">
        <w:trPr>
          <w:cantSplit/>
        </w:trPr>
        <w:tc>
          <w:tcPr>
            <w:tcW w:w="957" w:type="pct"/>
            <w:vAlign w:val="center"/>
          </w:tcPr>
          <w:p w14:paraId="52FAB4BA" w14:textId="67BBDBBC" w:rsidR="00990100" w:rsidRPr="00A65869" w:rsidRDefault="00990100" w:rsidP="00990100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6:00 – 6:30 PM</w:t>
            </w:r>
          </w:p>
        </w:tc>
        <w:tc>
          <w:tcPr>
            <w:tcW w:w="2585" w:type="pct"/>
            <w:vAlign w:val="center"/>
          </w:tcPr>
          <w:p w14:paraId="3C9C7E74" w14:textId="77777777" w:rsidR="001D2C7C" w:rsidRPr="00A65869" w:rsidRDefault="00990100" w:rsidP="00D259C3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Jessup Moot Court</w:t>
            </w:r>
          </w:p>
          <w:p w14:paraId="76F42FEA" w14:textId="5AAC0B0B" w:rsidR="00990100" w:rsidRPr="00A65869" w:rsidRDefault="001D2C7C" w:rsidP="00D259C3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10DF16E0" w14:textId="23A74C2D" w:rsidR="00990100" w:rsidRPr="00A65869" w:rsidRDefault="00375D04" w:rsidP="00990100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1" w:history="1">
              <w:r w:rsidR="004C50D1" w:rsidRPr="00A65869">
                <w:rPr>
                  <w:rStyle w:val="Hyperlink"/>
                  <w:rFonts w:ascii="Century Gothic" w:hAnsi="Century Gothic" w:cs="Arial"/>
                  <w:szCs w:val="24"/>
                </w:rPr>
                <w:t>Jessup Webpage</w:t>
              </w:r>
            </w:hyperlink>
          </w:p>
        </w:tc>
      </w:tr>
    </w:tbl>
    <w:p w14:paraId="590A54BB" w14:textId="36CCE864" w:rsidR="00B21779" w:rsidRPr="00DF2348" w:rsidRDefault="00B21779" w:rsidP="00EF74EB">
      <w:pPr>
        <w:spacing w:before="240"/>
        <w:rPr>
          <w:rFonts w:ascii="Century Gothic" w:hAnsi="Century Gothic" w:cs="Arial"/>
          <w:b/>
          <w:bCs/>
          <w:sz w:val="28"/>
          <w:szCs w:val="28"/>
        </w:rPr>
      </w:pPr>
      <w:r w:rsidRPr="00DF2348">
        <w:rPr>
          <w:rFonts w:ascii="Century Gothic" w:hAnsi="Century Gothic" w:cs="Arial"/>
          <w:b/>
          <w:bCs/>
          <w:sz w:val="28"/>
          <w:szCs w:val="28"/>
        </w:rPr>
        <w:t>Thursday, August 26, 2021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5581"/>
        <w:gridCol w:w="3144"/>
      </w:tblGrid>
      <w:tr w:rsidR="00D51F90" w:rsidRPr="00A65869" w14:paraId="2F97B045" w14:textId="77777777" w:rsidTr="003A2406">
        <w:trPr>
          <w:cantSplit/>
        </w:trPr>
        <w:tc>
          <w:tcPr>
            <w:tcW w:w="957" w:type="pct"/>
            <w:vAlign w:val="center"/>
          </w:tcPr>
          <w:p w14:paraId="01919446" w14:textId="77777777" w:rsidR="00EE6326" w:rsidRPr="0052034A" w:rsidRDefault="00EE6326" w:rsidP="003B17A4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52034A">
              <w:rPr>
                <w:rFonts w:ascii="Century Gothic" w:hAnsi="Century Gothic" w:cs="Arial"/>
                <w:color w:val="C00000"/>
                <w:sz w:val="28"/>
                <w:szCs w:val="28"/>
              </w:rPr>
              <w:t>Time (CT)</w:t>
            </w:r>
          </w:p>
        </w:tc>
        <w:tc>
          <w:tcPr>
            <w:tcW w:w="2585" w:type="pct"/>
            <w:vAlign w:val="center"/>
          </w:tcPr>
          <w:p w14:paraId="48F202C4" w14:textId="77777777" w:rsidR="00EE6326" w:rsidRPr="0052034A" w:rsidRDefault="00EE6326" w:rsidP="003B17A4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52034A">
              <w:rPr>
                <w:rFonts w:ascii="Century Gothic" w:hAnsi="Century Gothic" w:cs="Arial"/>
                <w:color w:val="C00000"/>
                <w:sz w:val="28"/>
                <w:szCs w:val="28"/>
              </w:rPr>
              <w:t>Zoom Meeting Information</w:t>
            </w:r>
          </w:p>
        </w:tc>
        <w:tc>
          <w:tcPr>
            <w:tcW w:w="1457" w:type="pct"/>
            <w:vAlign w:val="center"/>
          </w:tcPr>
          <w:p w14:paraId="07610208" w14:textId="77777777" w:rsidR="00EE6326" w:rsidRPr="0052034A" w:rsidRDefault="00EE6326" w:rsidP="003B17A4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52034A">
              <w:rPr>
                <w:rFonts w:ascii="Century Gothic" w:hAnsi="Century Gothic" w:cs="Arial"/>
                <w:color w:val="C00000"/>
                <w:sz w:val="28"/>
                <w:szCs w:val="28"/>
              </w:rPr>
              <w:t>Org. Webpage</w:t>
            </w:r>
          </w:p>
        </w:tc>
      </w:tr>
      <w:tr w:rsidR="00A65869" w:rsidRPr="00A65869" w14:paraId="671806EE" w14:textId="77777777" w:rsidTr="003A2406">
        <w:trPr>
          <w:cantSplit/>
        </w:trPr>
        <w:tc>
          <w:tcPr>
            <w:tcW w:w="957" w:type="pct"/>
            <w:vAlign w:val="center"/>
          </w:tcPr>
          <w:p w14:paraId="695205DB" w14:textId="69A67E20" w:rsidR="00EE6326" w:rsidRPr="00A65869" w:rsidRDefault="00D97797" w:rsidP="003B17A4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4:30 – 5:00 PM</w:t>
            </w:r>
          </w:p>
        </w:tc>
        <w:tc>
          <w:tcPr>
            <w:tcW w:w="2585" w:type="pct"/>
            <w:vAlign w:val="center"/>
          </w:tcPr>
          <w:p w14:paraId="374FF403" w14:textId="6257924D" w:rsidR="00EE6326" w:rsidRPr="00A65869" w:rsidRDefault="00D97797" w:rsidP="00D97797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Student Intellectual Property</w:t>
            </w:r>
            <w:r w:rsidR="00B71A46" w:rsidRPr="00A65869">
              <w:rPr>
                <w:rFonts w:ascii="Century Gothic" w:hAnsi="Century Gothic" w:cs="Arial"/>
                <w:szCs w:val="24"/>
              </w:rPr>
              <w:t xml:space="preserve"> Law</w:t>
            </w:r>
            <w:r w:rsidRPr="00A65869">
              <w:rPr>
                <w:rFonts w:ascii="Century Gothic" w:hAnsi="Century Gothic" w:cs="Arial"/>
                <w:szCs w:val="24"/>
              </w:rPr>
              <w:t xml:space="preserve"> Association</w:t>
            </w:r>
            <w:r w:rsidR="004C50D1" w:rsidRPr="00A65869">
              <w:rPr>
                <w:rFonts w:ascii="Century Gothic" w:hAnsi="Century Gothic" w:cs="Arial"/>
                <w:szCs w:val="24"/>
              </w:rPr>
              <w:t xml:space="preserve"> (SIPLA)</w:t>
            </w:r>
          </w:p>
          <w:p w14:paraId="0AB784A5" w14:textId="7C3C4BD7" w:rsidR="00D97797" w:rsidRPr="00A65869" w:rsidRDefault="00D97797" w:rsidP="00D97797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A65869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3D685880" w14:textId="4ADAEE3E" w:rsidR="00EE6326" w:rsidRPr="00A65869" w:rsidRDefault="00375D04" w:rsidP="003B17A4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2" w:history="1">
              <w:r w:rsidR="004C50D1" w:rsidRPr="00A65869">
                <w:rPr>
                  <w:rStyle w:val="Hyperlink"/>
                  <w:rFonts w:ascii="Century Gothic" w:hAnsi="Century Gothic" w:cs="Arial"/>
                  <w:szCs w:val="24"/>
                </w:rPr>
                <w:t>SIPLA Webpage</w:t>
              </w:r>
            </w:hyperlink>
          </w:p>
        </w:tc>
      </w:tr>
      <w:tr w:rsidR="00151BBD" w:rsidRPr="00A65869" w14:paraId="4C611263" w14:textId="77777777" w:rsidTr="003A2406">
        <w:trPr>
          <w:cantSplit/>
        </w:trPr>
        <w:tc>
          <w:tcPr>
            <w:tcW w:w="957" w:type="pct"/>
            <w:vAlign w:val="center"/>
          </w:tcPr>
          <w:p w14:paraId="43A95FD1" w14:textId="5C783C03" w:rsidR="00151BBD" w:rsidRPr="00A65869" w:rsidRDefault="00151BBD" w:rsidP="00151BBD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4:30 – 5:30 PM</w:t>
            </w:r>
          </w:p>
        </w:tc>
        <w:tc>
          <w:tcPr>
            <w:tcW w:w="2585" w:type="pct"/>
            <w:vAlign w:val="center"/>
          </w:tcPr>
          <w:p w14:paraId="66CEB235" w14:textId="77777777" w:rsidR="00151BBD" w:rsidRPr="00A65869" w:rsidRDefault="00151BBD" w:rsidP="00151BBD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Legal Association of Women Students (LAWS)</w:t>
            </w:r>
          </w:p>
          <w:p w14:paraId="53CDA82C" w14:textId="2FAF5C83" w:rsidR="00151BBD" w:rsidRPr="00A65869" w:rsidRDefault="00151BBD" w:rsidP="00151BBD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A65869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13B97242" w14:textId="71415B52" w:rsidR="00151BBD" w:rsidRPr="00A65869" w:rsidRDefault="00375D04" w:rsidP="00151BBD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3" w:history="1">
              <w:r w:rsidR="00B71A46" w:rsidRPr="00A65869">
                <w:rPr>
                  <w:rStyle w:val="Hyperlink"/>
                  <w:rFonts w:ascii="Century Gothic" w:hAnsi="Century Gothic" w:cs="Arial"/>
                  <w:szCs w:val="24"/>
                </w:rPr>
                <w:t>LAWS Webpage</w:t>
              </w:r>
            </w:hyperlink>
          </w:p>
        </w:tc>
      </w:tr>
      <w:tr w:rsidR="00D51F90" w:rsidRPr="00A65869" w14:paraId="18B99F33" w14:textId="77777777" w:rsidTr="003A2406">
        <w:trPr>
          <w:cantSplit/>
        </w:trPr>
        <w:tc>
          <w:tcPr>
            <w:tcW w:w="957" w:type="pct"/>
            <w:vAlign w:val="center"/>
          </w:tcPr>
          <w:p w14:paraId="1FCECFE6" w14:textId="42E03A41" w:rsidR="00151BBD" w:rsidRPr="00A65869" w:rsidRDefault="00151BBD" w:rsidP="00151BBD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4:30 – 5:30 PM</w:t>
            </w:r>
          </w:p>
        </w:tc>
        <w:tc>
          <w:tcPr>
            <w:tcW w:w="2585" w:type="pct"/>
            <w:vAlign w:val="center"/>
          </w:tcPr>
          <w:p w14:paraId="68705F81" w14:textId="5EACF1DC" w:rsidR="00151BBD" w:rsidRPr="00A65869" w:rsidRDefault="00151BBD" w:rsidP="00151BBD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Diversity Equity and Inclusion (DEI)</w:t>
            </w:r>
          </w:p>
          <w:p w14:paraId="5C0A728F" w14:textId="3A0CCACE" w:rsidR="00151BBD" w:rsidRPr="00A65869" w:rsidRDefault="00151BBD" w:rsidP="00151BBD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17D9C725" w14:textId="4682B9C7" w:rsidR="00151BBD" w:rsidRPr="00A65869" w:rsidRDefault="00375D04" w:rsidP="00151BBD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4" w:history="1">
              <w:r w:rsidR="00B71A46" w:rsidRPr="00A65869">
                <w:rPr>
                  <w:rStyle w:val="Hyperlink"/>
                  <w:rFonts w:ascii="Century Gothic" w:hAnsi="Century Gothic" w:cs="Arial"/>
                  <w:szCs w:val="24"/>
                </w:rPr>
                <w:t>DEI Webpage</w:t>
              </w:r>
            </w:hyperlink>
          </w:p>
        </w:tc>
      </w:tr>
      <w:tr w:rsidR="00151BBD" w:rsidRPr="00A65869" w14:paraId="19B17BE1" w14:textId="77777777" w:rsidTr="003A2406">
        <w:trPr>
          <w:cantSplit/>
        </w:trPr>
        <w:tc>
          <w:tcPr>
            <w:tcW w:w="957" w:type="pct"/>
            <w:vAlign w:val="center"/>
          </w:tcPr>
          <w:p w14:paraId="0E765960" w14:textId="2A65DB72" w:rsidR="00151BBD" w:rsidRPr="00A65869" w:rsidRDefault="00151BBD" w:rsidP="00151BBD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4:30 – 6:00 PM</w:t>
            </w:r>
          </w:p>
        </w:tc>
        <w:tc>
          <w:tcPr>
            <w:tcW w:w="2585" w:type="pct"/>
            <w:vAlign w:val="center"/>
          </w:tcPr>
          <w:p w14:paraId="58AC2A01" w14:textId="77777777" w:rsidR="00151BBD" w:rsidRPr="00A65869" w:rsidRDefault="00151BBD" w:rsidP="00151BBD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Law Review</w:t>
            </w:r>
          </w:p>
          <w:p w14:paraId="6D4F6EA5" w14:textId="2386A512" w:rsidR="00151BBD" w:rsidRPr="00A65869" w:rsidRDefault="00151BBD" w:rsidP="00151BBD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A65869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1B54A7AE" w14:textId="6F030E8C" w:rsidR="00151BBD" w:rsidRPr="00A65869" w:rsidRDefault="00375D04" w:rsidP="00151BBD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5" w:history="1">
              <w:r w:rsidR="00B71A46" w:rsidRPr="00A65869">
                <w:rPr>
                  <w:rStyle w:val="Hyperlink"/>
                  <w:rFonts w:ascii="Century Gothic" w:hAnsi="Century Gothic" w:cs="Arial"/>
                  <w:szCs w:val="24"/>
                </w:rPr>
                <w:t>Law Review Webpage</w:t>
              </w:r>
            </w:hyperlink>
          </w:p>
        </w:tc>
      </w:tr>
      <w:tr w:rsidR="00D51F90" w:rsidRPr="00A65869" w14:paraId="0B9A615A" w14:textId="77777777" w:rsidTr="003A2406">
        <w:trPr>
          <w:cantSplit/>
        </w:trPr>
        <w:tc>
          <w:tcPr>
            <w:tcW w:w="957" w:type="pct"/>
            <w:vAlign w:val="center"/>
          </w:tcPr>
          <w:p w14:paraId="241D2951" w14:textId="56D2C38F" w:rsidR="00151BBD" w:rsidRPr="00A65869" w:rsidRDefault="00151BBD" w:rsidP="00151BBD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4:30 – 7:30 PM</w:t>
            </w:r>
          </w:p>
        </w:tc>
        <w:tc>
          <w:tcPr>
            <w:tcW w:w="2585" w:type="pct"/>
            <w:vAlign w:val="center"/>
          </w:tcPr>
          <w:p w14:paraId="6D8B3D94" w14:textId="77777777" w:rsidR="00151BBD" w:rsidRPr="00A65869" w:rsidRDefault="00151BBD" w:rsidP="00151BBD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American Civil Liberties Union - Student Chapter (ACLU)</w:t>
            </w:r>
          </w:p>
          <w:p w14:paraId="0DC6CE56" w14:textId="11C6412B" w:rsidR="00151BBD" w:rsidRPr="00A65869" w:rsidRDefault="00151BBD" w:rsidP="00151BBD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1EE67EC7" w14:textId="239DC239" w:rsidR="00151BBD" w:rsidRPr="00A65869" w:rsidRDefault="00375D04" w:rsidP="00151BBD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6" w:history="1">
              <w:r w:rsidR="00B71A46" w:rsidRPr="00A65869">
                <w:rPr>
                  <w:rStyle w:val="Hyperlink"/>
                  <w:rFonts w:ascii="Century Gothic" w:hAnsi="Century Gothic" w:cs="Arial"/>
                  <w:szCs w:val="24"/>
                </w:rPr>
                <w:t>ACLU Student Chapter Webpage</w:t>
              </w:r>
            </w:hyperlink>
          </w:p>
        </w:tc>
      </w:tr>
      <w:tr w:rsidR="00D51F90" w:rsidRPr="00A65869" w14:paraId="75DAB7CC" w14:textId="77777777" w:rsidTr="003A2406">
        <w:trPr>
          <w:cantSplit/>
          <w:trHeight w:val="125"/>
        </w:trPr>
        <w:tc>
          <w:tcPr>
            <w:tcW w:w="957" w:type="pct"/>
            <w:vAlign w:val="center"/>
          </w:tcPr>
          <w:p w14:paraId="3C9570FE" w14:textId="73694B40" w:rsidR="00151BBD" w:rsidRPr="00A65869" w:rsidRDefault="00151BBD" w:rsidP="00151BBD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5:00 – 5:30 PM</w:t>
            </w:r>
          </w:p>
        </w:tc>
        <w:tc>
          <w:tcPr>
            <w:tcW w:w="2585" w:type="pct"/>
            <w:vAlign w:val="center"/>
          </w:tcPr>
          <w:p w14:paraId="35393A0B" w14:textId="30692855" w:rsidR="00151BBD" w:rsidRPr="00A65869" w:rsidRDefault="00151BBD" w:rsidP="00151BBD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Alternative Dispute Resolution Society</w:t>
            </w:r>
            <w:r w:rsidR="00E32659" w:rsidRPr="00A65869">
              <w:rPr>
                <w:rFonts w:ascii="Century Gothic" w:hAnsi="Century Gothic" w:cs="Arial"/>
                <w:szCs w:val="24"/>
              </w:rPr>
              <w:t xml:space="preserve"> (ADR)</w:t>
            </w:r>
          </w:p>
          <w:p w14:paraId="4C1C9C0F" w14:textId="6F7490B5" w:rsidR="00151BBD" w:rsidRPr="00A65869" w:rsidRDefault="00151BBD" w:rsidP="00151BBD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009BD8D9" w14:textId="2682B205" w:rsidR="00151BBD" w:rsidRPr="00A65869" w:rsidRDefault="00375D04" w:rsidP="00151BBD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7" w:history="1">
              <w:r w:rsidR="00B71A46" w:rsidRPr="00A65869">
                <w:rPr>
                  <w:rStyle w:val="Hyperlink"/>
                  <w:rFonts w:ascii="Century Gothic" w:hAnsi="Century Gothic" w:cs="Arial"/>
                  <w:szCs w:val="24"/>
                </w:rPr>
                <w:t>ADR Society Webpage</w:t>
              </w:r>
            </w:hyperlink>
          </w:p>
        </w:tc>
      </w:tr>
      <w:tr w:rsidR="00151BBD" w:rsidRPr="00A65869" w14:paraId="2F69ED4B" w14:textId="77777777" w:rsidTr="003A2406">
        <w:trPr>
          <w:cantSplit/>
          <w:trHeight w:val="125"/>
        </w:trPr>
        <w:tc>
          <w:tcPr>
            <w:tcW w:w="957" w:type="pct"/>
            <w:vAlign w:val="center"/>
          </w:tcPr>
          <w:p w14:paraId="3E5B6502" w14:textId="7A2E82A6" w:rsidR="00151BBD" w:rsidRPr="00A65869" w:rsidRDefault="00151BBD" w:rsidP="00151BBD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5:00 – 5:30 PM</w:t>
            </w:r>
          </w:p>
        </w:tc>
        <w:tc>
          <w:tcPr>
            <w:tcW w:w="2585" w:type="pct"/>
            <w:vAlign w:val="center"/>
          </w:tcPr>
          <w:p w14:paraId="6557170F" w14:textId="08A11F79" w:rsidR="00151BBD" w:rsidRPr="00A65869" w:rsidRDefault="00375D04" w:rsidP="00151BBD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28" w:history="1">
              <w:proofErr w:type="spellStart"/>
              <w:r w:rsidR="00151BBD" w:rsidRPr="00A65869">
                <w:rPr>
                  <w:rStyle w:val="Hyperlink"/>
                  <w:rFonts w:ascii="Century Gothic" w:hAnsi="Century Gothic" w:cs="Arial"/>
                  <w:szCs w:val="24"/>
                </w:rPr>
                <w:t>Latine</w:t>
              </w:r>
              <w:proofErr w:type="spellEnd"/>
              <w:r w:rsidR="00151BBD" w:rsidRPr="00A65869">
                <w:rPr>
                  <w:rStyle w:val="Hyperlink"/>
                  <w:rFonts w:ascii="Century Gothic" w:hAnsi="Century Gothic" w:cs="Arial"/>
                  <w:szCs w:val="24"/>
                </w:rPr>
                <w:t xml:space="preserve"> Law Student Association</w:t>
              </w:r>
              <w:r w:rsidR="00E8039B" w:rsidRPr="00A65869">
                <w:rPr>
                  <w:rStyle w:val="Hyperlink"/>
                  <w:rFonts w:ascii="Century Gothic" w:hAnsi="Century Gothic" w:cs="Arial"/>
                  <w:szCs w:val="24"/>
                </w:rPr>
                <w:t xml:space="preserve"> (LLSA)</w:t>
              </w:r>
            </w:hyperlink>
          </w:p>
          <w:p w14:paraId="533EE640" w14:textId="5657DB41" w:rsidR="00151BBD" w:rsidRPr="00A65869" w:rsidRDefault="00151BBD" w:rsidP="00151BBD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="00E8039B" w:rsidRPr="00A65869">
              <w:rPr>
                <w:rFonts w:ascii="Century Gothic" w:hAnsi="Century Gothic" w:cs="Arial"/>
                <w:szCs w:val="24"/>
              </w:rPr>
              <w:t xml:space="preserve"> 995 0007 5849</w:t>
            </w:r>
          </w:p>
        </w:tc>
        <w:tc>
          <w:tcPr>
            <w:tcW w:w="1457" w:type="pct"/>
            <w:vAlign w:val="center"/>
          </w:tcPr>
          <w:p w14:paraId="2F140E00" w14:textId="585AF5DA" w:rsidR="00151BBD" w:rsidRPr="00A65869" w:rsidRDefault="00375D04" w:rsidP="00151BBD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29" w:history="1">
              <w:r w:rsidR="00B71A46" w:rsidRPr="00A65869">
                <w:rPr>
                  <w:rStyle w:val="Hyperlink"/>
                  <w:rFonts w:ascii="Century Gothic" w:hAnsi="Century Gothic" w:cs="Arial"/>
                  <w:szCs w:val="24"/>
                </w:rPr>
                <w:t>LLSA Webpage</w:t>
              </w:r>
            </w:hyperlink>
          </w:p>
        </w:tc>
      </w:tr>
      <w:tr w:rsidR="00151BBD" w:rsidRPr="00A65869" w14:paraId="14697809" w14:textId="77777777" w:rsidTr="003A2406">
        <w:trPr>
          <w:cantSplit/>
          <w:trHeight w:val="125"/>
        </w:trPr>
        <w:tc>
          <w:tcPr>
            <w:tcW w:w="957" w:type="pct"/>
            <w:vAlign w:val="center"/>
          </w:tcPr>
          <w:p w14:paraId="2790DE54" w14:textId="463CF09A" w:rsidR="00151BBD" w:rsidRPr="00A65869" w:rsidRDefault="00151BBD" w:rsidP="00151BBD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5:00 – 6:00 PM</w:t>
            </w:r>
          </w:p>
        </w:tc>
        <w:tc>
          <w:tcPr>
            <w:tcW w:w="2585" w:type="pct"/>
            <w:vAlign w:val="center"/>
          </w:tcPr>
          <w:p w14:paraId="40ECB013" w14:textId="77777777" w:rsidR="00151BBD" w:rsidRPr="00A65869" w:rsidRDefault="00151BBD" w:rsidP="00151BBD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proofErr w:type="spellStart"/>
            <w:r w:rsidRPr="00A65869">
              <w:rPr>
                <w:rFonts w:ascii="Century Gothic" w:hAnsi="Century Gothic" w:cs="Arial"/>
                <w:szCs w:val="24"/>
              </w:rPr>
              <w:t>Out!Law</w:t>
            </w:r>
            <w:proofErr w:type="spellEnd"/>
          </w:p>
          <w:p w14:paraId="7BAE11DB" w14:textId="28518932" w:rsidR="00151BBD" w:rsidRPr="00A65869" w:rsidRDefault="00151BBD" w:rsidP="00151BBD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A65869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5FEFFA7D" w14:textId="625A48FD" w:rsidR="00151BBD" w:rsidRPr="00A65869" w:rsidRDefault="00375D04" w:rsidP="00151BBD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0" w:history="1">
              <w:proofErr w:type="spellStart"/>
              <w:r w:rsidR="00B71A46" w:rsidRPr="00A65869">
                <w:rPr>
                  <w:rStyle w:val="Hyperlink"/>
                  <w:rFonts w:ascii="Century Gothic" w:hAnsi="Century Gothic" w:cs="Arial"/>
                  <w:szCs w:val="24"/>
                </w:rPr>
                <w:t>Out!Law</w:t>
              </w:r>
              <w:proofErr w:type="spellEnd"/>
              <w:r w:rsidR="00B71A46" w:rsidRPr="00A65869">
                <w:rPr>
                  <w:rStyle w:val="Hyperlink"/>
                  <w:rFonts w:ascii="Century Gothic" w:hAnsi="Century Gothic" w:cs="Arial"/>
                  <w:szCs w:val="24"/>
                </w:rPr>
                <w:t xml:space="preserve"> Webpage</w:t>
              </w:r>
            </w:hyperlink>
          </w:p>
        </w:tc>
      </w:tr>
      <w:tr w:rsidR="00D51F90" w:rsidRPr="00A65869" w14:paraId="5B5DDC67" w14:textId="77777777" w:rsidTr="003A2406">
        <w:trPr>
          <w:cantSplit/>
        </w:trPr>
        <w:tc>
          <w:tcPr>
            <w:tcW w:w="957" w:type="pct"/>
            <w:vAlign w:val="center"/>
          </w:tcPr>
          <w:p w14:paraId="62CA0B70" w14:textId="0A891F43" w:rsidR="00151BBD" w:rsidRPr="00A65869" w:rsidRDefault="00151BBD" w:rsidP="00151BBD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lastRenderedPageBreak/>
              <w:t>6:00 – 6:30 PM</w:t>
            </w:r>
          </w:p>
        </w:tc>
        <w:tc>
          <w:tcPr>
            <w:tcW w:w="2585" w:type="pct"/>
            <w:vAlign w:val="center"/>
          </w:tcPr>
          <w:p w14:paraId="6CD50BD7" w14:textId="77777777" w:rsidR="00151BBD" w:rsidRPr="00A65869" w:rsidRDefault="00151BBD" w:rsidP="00151BBD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Jessup Moot Court</w:t>
            </w:r>
          </w:p>
          <w:p w14:paraId="7C25B681" w14:textId="44342F84" w:rsidR="00151BBD" w:rsidRPr="00A65869" w:rsidRDefault="00151BBD" w:rsidP="00151BBD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4DD76581" w14:textId="4D021E90" w:rsidR="00151BBD" w:rsidRPr="00A65869" w:rsidRDefault="00375D04" w:rsidP="00151BBD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1" w:history="1">
              <w:r w:rsidR="00B71A46" w:rsidRPr="00A65869">
                <w:rPr>
                  <w:rStyle w:val="Hyperlink"/>
                  <w:rFonts w:ascii="Century Gothic" w:hAnsi="Century Gothic" w:cs="Arial"/>
                  <w:szCs w:val="24"/>
                </w:rPr>
                <w:t>Jessup Webpage</w:t>
              </w:r>
            </w:hyperlink>
          </w:p>
        </w:tc>
      </w:tr>
      <w:tr w:rsidR="00151BBD" w:rsidRPr="00A65869" w14:paraId="068305B7" w14:textId="77777777" w:rsidTr="003A2406">
        <w:trPr>
          <w:cantSplit/>
        </w:trPr>
        <w:tc>
          <w:tcPr>
            <w:tcW w:w="957" w:type="pct"/>
            <w:vAlign w:val="center"/>
          </w:tcPr>
          <w:p w14:paraId="38210DBA" w14:textId="681E21D0" w:rsidR="00151BBD" w:rsidRPr="00A65869" w:rsidRDefault="00151BBD" w:rsidP="00151BBD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6:00 – 7:00 PM</w:t>
            </w:r>
          </w:p>
        </w:tc>
        <w:tc>
          <w:tcPr>
            <w:tcW w:w="2585" w:type="pct"/>
            <w:vAlign w:val="center"/>
          </w:tcPr>
          <w:p w14:paraId="17C407A7" w14:textId="2DFE6489" w:rsidR="00151BBD" w:rsidRPr="00A65869" w:rsidRDefault="00151BBD" w:rsidP="00151BBD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Immigration Law Student Organization</w:t>
            </w:r>
            <w:r w:rsidR="00B71A46" w:rsidRPr="00A65869">
              <w:rPr>
                <w:rFonts w:ascii="Century Gothic" w:hAnsi="Century Gothic" w:cs="Arial"/>
                <w:szCs w:val="24"/>
              </w:rPr>
              <w:t xml:space="preserve"> (ILSO)</w:t>
            </w:r>
          </w:p>
          <w:p w14:paraId="671879AD" w14:textId="642C264F" w:rsidR="00151BBD" w:rsidRPr="00A65869" w:rsidRDefault="00151BBD" w:rsidP="00151BBD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A65869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3100CB46" w14:textId="21984B66" w:rsidR="00151BBD" w:rsidRPr="00A65869" w:rsidRDefault="00375D04" w:rsidP="00151BBD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2" w:history="1">
              <w:r w:rsidR="00B71A46" w:rsidRPr="00A65869">
                <w:rPr>
                  <w:rStyle w:val="Hyperlink"/>
                  <w:rFonts w:ascii="Century Gothic" w:hAnsi="Century Gothic" w:cs="Arial"/>
                  <w:szCs w:val="24"/>
                </w:rPr>
                <w:t>ILSO Webpage</w:t>
              </w:r>
            </w:hyperlink>
          </w:p>
        </w:tc>
      </w:tr>
      <w:tr w:rsidR="00151BBD" w:rsidRPr="00A65869" w14:paraId="6DDB2B5B" w14:textId="77777777" w:rsidTr="003A2406">
        <w:trPr>
          <w:cantSplit/>
        </w:trPr>
        <w:tc>
          <w:tcPr>
            <w:tcW w:w="957" w:type="pct"/>
            <w:vAlign w:val="center"/>
          </w:tcPr>
          <w:p w14:paraId="59CFAB6C" w14:textId="1AEEEDCB" w:rsidR="00151BBD" w:rsidRPr="00A65869" w:rsidRDefault="00151BBD" w:rsidP="00151BBD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6:00 – 7:30 PM</w:t>
            </w:r>
          </w:p>
        </w:tc>
        <w:tc>
          <w:tcPr>
            <w:tcW w:w="2585" w:type="pct"/>
            <w:vAlign w:val="center"/>
          </w:tcPr>
          <w:p w14:paraId="4161CD85" w14:textId="05A761F3" w:rsidR="00151BBD" w:rsidRPr="00A65869" w:rsidRDefault="00151BBD" w:rsidP="00151BBD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Sports and Entertainment Law Society</w:t>
            </w:r>
            <w:r w:rsidR="00A73C81" w:rsidRPr="00A65869">
              <w:rPr>
                <w:rFonts w:ascii="Century Gothic" w:hAnsi="Century Gothic" w:cs="Arial"/>
                <w:szCs w:val="24"/>
              </w:rPr>
              <w:t xml:space="preserve"> (SELS)</w:t>
            </w:r>
          </w:p>
          <w:p w14:paraId="0EF02D2C" w14:textId="5C7FBAEC" w:rsidR="00151BBD" w:rsidRPr="00A65869" w:rsidRDefault="00151BBD" w:rsidP="00151BBD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A65869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2F01A9C8" w14:textId="62D0F67A" w:rsidR="00151BBD" w:rsidRPr="00A65869" w:rsidRDefault="00375D04" w:rsidP="00151BBD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3" w:history="1"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>SELS Webpage</w:t>
              </w:r>
            </w:hyperlink>
          </w:p>
        </w:tc>
      </w:tr>
    </w:tbl>
    <w:p w14:paraId="1CADA0EA" w14:textId="7619D2D1" w:rsidR="00B21779" w:rsidRPr="00DF2348" w:rsidRDefault="00B21779" w:rsidP="00EF74EB">
      <w:pPr>
        <w:spacing w:before="240"/>
        <w:rPr>
          <w:rFonts w:ascii="Century Gothic" w:hAnsi="Century Gothic" w:cs="Arial"/>
          <w:b/>
          <w:bCs/>
          <w:sz w:val="28"/>
          <w:szCs w:val="28"/>
        </w:rPr>
      </w:pPr>
      <w:r w:rsidRPr="00DF2348">
        <w:rPr>
          <w:rFonts w:ascii="Century Gothic" w:hAnsi="Century Gothic" w:cs="Arial"/>
          <w:b/>
          <w:bCs/>
          <w:sz w:val="28"/>
          <w:szCs w:val="28"/>
        </w:rPr>
        <w:t>Wednesday, September 1, 2021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5581"/>
        <w:gridCol w:w="3144"/>
      </w:tblGrid>
      <w:tr w:rsidR="00B71A46" w:rsidRPr="00A65869" w14:paraId="1DC58715" w14:textId="77777777" w:rsidTr="003A2406">
        <w:trPr>
          <w:cantSplit/>
        </w:trPr>
        <w:tc>
          <w:tcPr>
            <w:tcW w:w="957" w:type="pct"/>
            <w:vAlign w:val="center"/>
          </w:tcPr>
          <w:p w14:paraId="74584360" w14:textId="77777777" w:rsidR="00EE6326" w:rsidRPr="0052034A" w:rsidRDefault="00EE6326" w:rsidP="003B17A4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52034A">
              <w:rPr>
                <w:rFonts w:ascii="Century Gothic" w:hAnsi="Century Gothic" w:cs="Arial"/>
                <w:color w:val="C00000"/>
                <w:sz w:val="28"/>
                <w:szCs w:val="28"/>
              </w:rPr>
              <w:t>Time (CT)</w:t>
            </w:r>
          </w:p>
        </w:tc>
        <w:tc>
          <w:tcPr>
            <w:tcW w:w="2586" w:type="pct"/>
            <w:vAlign w:val="center"/>
          </w:tcPr>
          <w:p w14:paraId="791DABFD" w14:textId="77777777" w:rsidR="00EE6326" w:rsidRPr="0052034A" w:rsidRDefault="00EE6326" w:rsidP="003B17A4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52034A">
              <w:rPr>
                <w:rFonts w:ascii="Century Gothic" w:hAnsi="Century Gothic" w:cs="Arial"/>
                <w:color w:val="C00000"/>
                <w:sz w:val="28"/>
                <w:szCs w:val="28"/>
              </w:rPr>
              <w:t>Zoom Meeting Information</w:t>
            </w:r>
          </w:p>
        </w:tc>
        <w:tc>
          <w:tcPr>
            <w:tcW w:w="1457" w:type="pct"/>
            <w:vAlign w:val="center"/>
          </w:tcPr>
          <w:p w14:paraId="025BFB54" w14:textId="77777777" w:rsidR="00EE6326" w:rsidRPr="0052034A" w:rsidRDefault="00EE6326" w:rsidP="003B17A4">
            <w:pPr>
              <w:jc w:val="left"/>
              <w:rPr>
                <w:rFonts w:ascii="Century Gothic" w:hAnsi="Century Gothic" w:cs="Arial"/>
                <w:color w:val="C00000"/>
                <w:sz w:val="28"/>
                <w:szCs w:val="28"/>
              </w:rPr>
            </w:pPr>
            <w:r w:rsidRPr="0052034A">
              <w:rPr>
                <w:rFonts w:ascii="Century Gothic" w:hAnsi="Century Gothic" w:cs="Arial"/>
                <w:color w:val="C00000"/>
                <w:sz w:val="28"/>
                <w:szCs w:val="28"/>
              </w:rPr>
              <w:t>Org. Webpage</w:t>
            </w:r>
          </w:p>
        </w:tc>
      </w:tr>
      <w:tr w:rsidR="009667B3" w:rsidRPr="00A65869" w14:paraId="74A7B61D" w14:textId="77777777" w:rsidTr="003A2406">
        <w:trPr>
          <w:cantSplit/>
        </w:trPr>
        <w:tc>
          <w:tcPr>
            <w:tcW w:w="957" w:type="pct"/>
            <w:vAlign w:val="center"/>
          </w:tcPr>
          <w:p w14:paraId="401D8852" w14:textId="149BCC81" w:rsidR="009667B3" w:rsidRPr="00A65869" w:rsidRDefault="009667B3" w:rsidP="009667B3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4:00 – 5:00 PM</w:t>
            </w:r>
          </w:p>
        </w:tc>
        <w:tc>
          <w:tcPr>
            <w:tcW w:w="2586" w:type="pct"/>
            <w:vAlign w:val="center"/>
          </w:tcPr>
          <w:p w14:paraId="38FA5980" w14:textId="77777777" w:rsidR="009667B3" w:rsidRPr="00A65869" w:rsidRDefault="009667B3" w:rsidP="009667B3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Diversity Equity and Inclusion (DEI)</w:t>
            </w:r>
          </w:p>
          <w:p w14:paraId="48037F0B" w14:textId="77484F8D" w:rsidR="009667B3" w:rsidRPr="00A65869" w:rsidRDefault="009667B3" w:rsidP="009667B3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492D9486" w14:textId="1167A8EF" w:rsidR="009667B3" w:rsidRPr="00A65869" w:rsidRDefault="00375D04" w:rsidP="009667B3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4" w:history="1"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>DEI Webpage</w:t>
              </w:r>
            </w:hyperlink>
          </w:p>
        </w:tc>
      </w:tr>
      <w:tr w:rsidR="00803351" w:rsidRPr="00A65869" w14:paraId="47260604" w14:textId="77777777" w:rsidTr="003A2406">
        <w:trPr>
          <w:cantSplit/>
        </w:trPr>
        <w:tc>
          <w:tcPr>
            <w:tcW w:w="957" w:type="pct"/>
            <w:vAlign w:val="center"/>
          </w:tcPr>
          <w:p w14:paraId="1CA66B6E" w14:textId="53F4FEE6" w:rsidR="00803351" w:rsidRPr="00A65869" w:rsidRDefault="00803351" w:rsidP="0080335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4:00 – 5:00 PM</w:t>
            </w:r>
          </w:p>
        </w:tc>
        <w:tc>
          <w:tcPr>
            <w:tcW w:w="2586" w:type="pct"/>
            <w:vAlign w:val="center"/>
          </w:tcPr>
          <w:p w14:paraId="7C0FDE2A" w14:textId="77777777" w:rsidR="00803351" w:rsidRPr="00A65869" w:rsidRDefault="00803351" w:rsidP="0080335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Legal Association of Women Students (LAWS)</w:t>
            </w:r>
          </w:p>
          <w:p w14:paraId="37740D9D" w14:textId="27FEA50A" w:rsidR="00803351" w:rsidRPr="00A65869" w:rsidRDefault="00803351" w:rsidP="0080335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A65869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7A3B11C7" w14:textId="15A87F4D" w:rsidR="00803351" w:rsidRPr="00A65869" w:rsidRDefault="00375D04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5" w:history="1"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>LAWS Webpage</w:t>
              </w:r>
            </w:hyperlink>
          </w:p>
        </w:tc>
      </w:tr>
      <w:tr w:rsidR="00803351" w:rsidRPr="00A65869" w14:paraId="66B4E7A3" w14:textId="77777777" w:rsidTr="003A2406">
        <w:trPr>
          <w:cantSplit/>
        </w:trPr>
        <w:tc>
          <w:tcPr>
            <w:tcW w:w="957" w:type="pct"/>
            <w:vAlign w:val="center"/>
          </w:tcPr>
          <w:p w14:paraId="457E871E" w14:textId="08B79E75" w:rsidR="00803351" w:rsidRPr="00A65869" w:rsidRDefault="00803351" w:rsidP="0080335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4:00 – 5:30 PM</w:t>
            </w:r>
          </w:p>
        </w:tc>
        <w:tc>
          <w:tcPr>
            <w:tcW w:w="2586" w:type="pct"/>
            <w:vAlign w:val="center"/>
          </w:tcPr>
          <w:p w14:paraId="2CB0D5D7" w14:textId="77777777" w:rsidR="00803351" w:rsidRPr="00A65869" w:rsidRDefault="00803351" w:rsidP="0080335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Law Review</w:t>
            </w:r>
          </w:p>
          <w:p w14:paraId="22125727" w14:textId="17085221" w:rsidR="00803351" w:rsidRPr="00A65869" w:rsidRDefault="00803351" w:rsidP="0080335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A65869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34A6310F" w14:textId="2547F655" w:rsidR="00803351" w:rsidRPr="00A65869" w:rsidRDefault="00375D04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6" w:history="1"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>Law Review Webpage</w:t>
              </w:r>
            </w:hyperlink>
          </w:p>
        </w:tc>
      </w:tr>
      <w:tr w:rsidR="00B71A46" w:rsidRPr="00A65869" w14:paraId="6D896DDE" w14:textId="77777777" w:rsidTr="003A2406">
        <w:trPr>
          <w:cantSplit/>
        </w:trPr>
        <w:tc>
          <w:tcPr>
            <w:tcW w:w="957" w:type="pct"/>
            <w:vAlign w:val="center"/>
          </w:tcPr>
          <w:p w14:paraId="3DDBE1A3" w14:textId="35A55F26" w:rsidR="00803351" w:rsidRPr="00A65869" w:rsidRDefault="00803351" w:rsidP="0080335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4:00 – 6:00 PM</w:t>
            </w:r>
          </w:p>
        </w:tc>
        <w:tc>
          <w:tcPr>
            <w:tcW w:w="2586" w:type="pct"/>
            <w:vAlign w:val="center"/>
          </w:tcPr>
          <w:p w14:paraId="5BF6BB6D" w14:textId="77777777" w:rsidR="00803351" w:rsidRPr="00A65869" w:rsidRDefault="00803351" w:rsidP="0080335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American Civil Liberties Union - Student Chapter (ACLU)</w:t>
            </w:r>
          </w:p>
          <w:p w14:paraId="376BECC1" w14:textId="238126AE" w:rsidR="00803351" w:rsidRPr="00A65869" w:rsidRDefault="00803351" w:rsidP="0080335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426666FA" w14:textId="6F4C03FD" w:rsidR="00803351" w:rsidRPr="00A65869" w:rsidRDefault="00375D04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7" w:history="1"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>ACLU Student Chapter Webpage</w:t>
              </w:r>
            </w:hyperlink>
          </w:p>
        </w:tc>
      </w:tr>
      <w:tr w:rsidR="00B71A46" w:rsidRPr="00A65869" w14:paraId="0A1755DE" w14:textId="77777777" w:rsidTr="003A2406">
        <w:trPr>
          <w:cantSplit/>
          <w:trHeight w:val="125"/>
        </w:trPr>
        <w:tc>
          <w:tcPr>
            <w:tcW w:w="957" w:type="pct"/>
            <w:vAlign w:val="center"/>
          </w:tcPr>
          <w:p w14:paraId="25C3B6B4" w14:textId="32387410" w:rsidR="00B43998" w:rsidRPr="00A65869" w:rsidRDefault="00B43998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5:00 – 5:30 PM</w:t>
            </w:r>
          </w:p>
        </w:tc>
        <w:tc>
          <w:tcPr>
            <w:tcW w:w="2586" w:type="pct"/>
            <w:vAlign w:val="center"/>
          </w:tcPr>
          <w:p w14:paraId="3AC95E8F" w14:textId="3D1DCBE9" w:rsidR="00B43998" w:rsidRPr="00A65869" w:rsidRDefault="00375D04" w:rsidP="0080335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hyperlink r:id="rId38" w:history="1">
              <w:proofErr w:type="spellStart"/>
              <w:r w:rsidR="00B43998" w:rsidRPr="00A65869">
                <w:rPr>
                  <w:rStyle w:val="Hyperlink"/>
                  <w:rFonts w:ascii="Century Gothic" w:hAnsi="Century Gothic" w:cs="Arial"/>
                  <w:szCs w:val="24"/>
                </w:rPr>
                <w:t>Latine</w:t>
              </w:r>
              <w:proofErr w:type="spellEnd"/>
              <w:r w:rsidR="00B43998" w:rsidRPr="00A65869">
                <w:rPr>
                  <w:rStyle w:val="Hyperlink"/>
                  <w:rFonts w:ascii="Century Gothic" w:hAnsi="Century Gothic" w:cs="Arial"/>
                  <w:szCs w:val="24"/>
                </w:rPr>
                <w:t xml:space="preserve"> Law Student Association (LLSA)</w:t>
              </w:r>
            </w:hyperlink>
          </w:p>
          <w:p w14:paraId="6044E311" w14:textId="7048FADD" w:rsidR="00B43998" w:rsidRPr="00A65869" w:rsidRDefault="00B43998" w:rsidP="0080335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A65869">
              <w:rPr>
                <w:rFonts w:ascii="Century Gothic" w:hAnsi="Century Gothic" w:cs="Arial"/>
                <w:szCs w:val="24"/>
              </w:rPr>
              <w:t xml:space="preserve"> 924 2379 0233</w:t>
            </w:r>
          </w:p>
        </w:tc>
        <w:tc>
          <w:tcPr>
            <w:tcW w:w="1457" w:type="pct"/>
            <w:vAlign w:val="center"/>
          </w:tcPr>
          <w:p w14:paraId="4DC7EE8C" w14:textId="4F3AB811" w:rsidR="00B43998" w:rsidRPr="00A65869" w:rsidRDefault="00375D04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39" w:history="1"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>LLSA Webpage</w:t>
              </w:r>
            </w:hyperlink>
          </w:p>
        </w:tc>
      </w:tr>
      <w:tr w:rsidR="00B43998" w:rsidRPr="00A65869" w14:paraId="2926D9A5" w14:textId="77777777" w:rsidTr="003A2406">
        <w:trPr>
          <w:cantSplit/>
          <w:trHeight w:val="125"/>
        </w:trPr>
        <w:tc>
          <w:tcPr>
            <w:tcW w:w="957" w:type="pct"/>
            <w:vAlign w:val="center"/>
          </w:tcPr>
          <w:p w14:paraId="185983BA" w14:textId="60B08E38" w:rsidR="00B43998" w:rsidRPr="00A65869" w:rsidRDefault="00B43998" w:rsidP="0080335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5:00 – 6:00 PM</w:t>
            </w:r>
          </w:p>
        </w:tc>
        <w:tc>
          <w:tcPr>
            <w:tcW w:w="2586" w:type="pct"/>
            <w:vAlign w:val="center"/>
          </w:tcPr>
          <w:p w14:paraId="51953A96" w14:textId="77777777" w:rsidR="00B43998" w:rsidRPr="00A65869" w:rsidRDefault="00B43998" w:rsidP="0080335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Native American Law Student Association (NALSA)</w:t>
            </w:r>
          </w:p>
          <w:p w14:paraId="3D1F3416" w14:textId="1E251305" w:rsidR="00B43998" w:rsidRPr="00A65869" w:rsidRDefault="00B43998" w:rsidP="00803351">
            <w:pPr>
              <w:spacing w:after="240"/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711E0EB3" w14:textId="692C4EF6" w:rsidR="00B43998" w:rsidRPr="00A65869" w:rsidRDefault="00375D04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40" w:history="1"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>NALSA Webpage</w:t>
              </w:r>
            </w:hyperlink>
          </w:p>
        </w:tc>
      </w:tr>
      <w:tr w:rsidR="00B43998" w:rsidRPr="00A65869" w14:paraId="5B183284" w14:textId="77777777" w:rsidTr="003A2406">
        <w:trPr>
          <w:cantSplit/>
          <w:trHeight w:val="125"/>
        </w:trPr>
        <w:tc>
          <w:tcPr>
            <w:tcW w:w="957" w:type="pct"/>
            <w:vAlign w:val="center"/>
          </w:tcPr>
          <w:p w14:paraId="74D3A7A7" w14:textId="30501695" w:rsidR="00B43998" w:rsidRPr="00A65869" w:rsidRDefault="00B43998" w:rsidP="0080335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5:00 – 6:00 PM</w:t>
            </w:r>
          </w:p>
        </w:tc>
        <w:tc>
          <w:tcPr>
            <w:tcW w:w="2586" w:type="pct"/>
            <w:vAlign w:val="center"/>
          </w:tcPr>
          <w:p w14:paraId="3AE43464" w14:textId="77777777" w:rsidR="00B43998" w:rsidRPr="00A65869" w:rsidRDefault="00B43998" w:rsidP="0080335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Minnesota Justice Foundation - Student Chapter (MJF)</w:t>
            </w:r>
          </w:p>
          <w:p w14:paraId="76D3B996" w14:textId="5FBAC10F" w:rsidR="00B43998" w:rsidRPr="00A65869" w:rsidRDefault="00B43998" w:rsidP="0080335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33839C84" w14:textId="5E868455" w:rsidR="00B43998" w:rsidRPr="00A65869" w:rsidRDefault="00375D04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41" w:history="1"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>MJF Student Chapter Webpage</w:t>
              </w:r>
            </w:hyperlink>
          </w:p>
        </w:tc>
      </w:tr>
      <w:tr w:rsidR="00B43998" w:rsidRPr="00A65869" w14:paraId="3EDD4A38" w14:textId="77777777" w:rsidTr="003A2406">
        <w:trPr>
          <w:cantSplit/>
          <w:trHeight w:val="125"/>
        </w:trPr>
        <w:tc>
          <w:tcPr>
            <w:tcW w:w="957" w:type="pct"/>
            <w:vAlign w:val="center"/>
          </w:tcPr>
          <w:p w14:paraId="284FFEEF" w14:textId="4384548A" w:rsidR="00B43998" w:rsidRPr="00A65869" w:rsidRDefault="00B43998" w:rsidP="0080335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5:00 – 6:00 PM</w:t>
            </w:r>
          </w:p>
        </w:tc>
        <w:tc>
          <w:tcPr>
            <w:tcW w:w="2586" w:type="pct"/>
            <w:vAlign w:val="center"/>
          </w:tcPr>
          <w:p w14:paraId="6DF87270" w14:textId="425141DA" w:rsidR="00B43998" w:rsidRPr="00A65869" w:rsidRDefault="00B43998" w:rsidP="0080335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Self</w:t>
            </w:r>
            <w:r w:rsidR="009F1476" w:rsidRPr="00A65869">
              <w:rPr>
                <w:rFonts w:ascii="Century Gothic" w:hAnsi="Century Gothic" w:cs="Arial"/>
                <w:szCs w:val="24"/>
              </w:rPr>
              <w:t>-</w:t>
            </w:r>
            <w:r w:rsidRPr="00A65869">
              <w:rPr>
                <w:rFonts w:ascii="Century Gothic" w:hAnsi="Century Gothic" w:cs="Arial"/>
                <w:szCs w:val="24"/>
              </w:rPr>
              <w:t>Help Clinic</w:t>
            </w:r>
          </w:p>
          <w:p w14:paraId="1FF3E1AE" w14:textId="759C6005" w:rsidR="00B43998" w:rsidRPr="00A65869" w:rsidRDefault="00B43998" w:rsidP="00803351">
            <w:pPr>
              <w:spacing w:after="240"/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6A25954B" w14:textId="73129D6E" w:rsidR="00B43998" w:rsidRPr="00A65869" w:rsidRDefault="00375D04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42" w:history="1"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>Self</w:t>
              </w:r>
              <w:r w:rsidR="009F1476" w:rsidRPr="00A65869">
                <w:rPr>
                  <w:rStyle w:val="Hyperlink"/>
                  <w:rFonts w:ascii="Century Gothic" w:hAnsi="Century Gothic" w:cs="Arial"/>
                  <w:szCs w:val="24"/>
                </w:rPr>
                <w:t>-</w:t>
              </w:r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>Help Clinic Webpage</w:t>
              </w:r>
            </w:hyperlink>
          </w:p>
        </w:tc>
      </w:tr>
      <w:tr w:rsidR="00B43998" w:rsidRPr="00A65869" w14:paraId="24EB3916" w14:textId="77777777" w:rsidTr="003A2406">
        <w:trPr>
          <w:cantSplit/>
          <w:trHeight w:val="125"/>
        </w:trPr>
        <w:tc>
          <w:tcPr>
            <w:tcW w:w="957" w:type="pct"/>
            <w:vAlign w:val="center"/>
          </w:tcPr>
          <w:p w14:paraId="241DAD05" w14:textId="53E98804" w:rsidR="00B43998" w:rsidRPr="00A65869" w:rsidRDefault="00B43998" w:rsidP="0080335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lastRenderedPageBreak/>
              <w:t>5:30 – 6:00 PM</w:t>
            </w:r>
          </w:p>
        </w:tc>
        <w:tc>
          <w:tcPr>
            <w:tcW w:w="2586" w:type="pct"/>
            <w:vAlign w:val="center"/>
          </w:tcPr>
          <w:p w14:paraId="09216FEC" w14:textId="77777777" w:rsidR="00B43998" w:rsidRPr="00A65869" w:rsidRDefault="00B43998" w:rsidP="0080335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Jewish Law Student Association (JLSA)</w:t>
            </w:r>
          </w:p>
          <w:p w14:paraId="2183635F" w14:textId="340C1E90" w:rsidR="00B43998" w:rsidRPr="00A65869" w:rsidRDefault="00B43998" w:rsidP="00803351">
            <w:pPr>
              <w:spacing w:after="240"/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48880316" w14:textId="71B481B5" w:rsidR="00B43998" w:rsidRPr="00A65869" w:rsidRDefault="00375D04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43" w:history="1"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>JLSA Webpage</w:t>
              </w:r>
            </w:hyperlink>
          </w:p>
        </w:tc>
      </w:tr>
      <w:tr w:rsidR="00B43998" w:rsidRPr="00A65869" w14:paraId="597A7526" w14:textId="77777777" w:rsidTr="003A2406">
        <w:trPr>
          <w:cantSplit/>
          <w:trHeight w:val="125"/>
        </w:trPr>
        <w:tc>
          <w:tcPr>
            <w:tcW w:w="957" w:type="pct"/>
            <w:vAlign w:val="center"/>
          </w:tcPr>
          <w:p w14:paraId="560BE2DA" w14:textId="7CAD63F7" w:rsidR="00B43998" w:rsidRPr="00A65869" w:rsidRDefault="00B43998" w:rsidP="0080335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5:30 – 6:00 PM</w:t>
            </w:r>
          </w:p>
        </w:tc>
        <w:tc>
          <w:tcPr>
            <w:tcW w:w="2586" w:type="pct"/>
            <w:vAlign w:val="center"/>
          </w:tcPr>
          <w:p w14:paraId="79D5B7FF" w14:textId="77777777" w:rsidR="00B43998" w:rsidRPr="00A65869" w:rsidRDefault="00B43998" w:rsidP="0080335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Alternative Dispute Resolution Society (ADR)</w:t>
            </w:r>
          </w:p>
          <w:p w14:paraId="210AA7CE" w14:textId="17009914" w:rsidR="00B43998" w:rsidRPr="00A65869" w:rsidRDefault="00B43998" w:rsidP="0080335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30D43ED0" w14:textId="7672F5AD" w:rsidR="00B43998" w:rsidRPr="00A65869" w:rsidRDefault="00375D04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44" w:history="1"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 xml:space="preserve">ADR </w:t>
              </w:r>
              <w:r w:rsidR="00B71A46" w:rsidRPr="00A65869">
                <w:rPr>
                  <w:rStyle w:val="Hyperlink"/>
                  <w:rFonts w:ascii="Century Gothic" w:hAnsi="Century Gothic" w:cs="Arial"/>
                  <w:szCs w:val="24"/>
                </w:rPr>
                <w:t xml:space="preserve">Society </w:t>
              </w:r>
              <w:r w:rsidR="00C6369B" w:rsidRPr="00A65869">
                <w:rPr>
                  <w:rStyle w:val="Hyperlink"/>
                  <w:rFonts w:ascii="Century Gothic" w:hAnsi="Century Gothic" w:cs="Arial"/>
                  <w:szCs w:val="24"/>
                </w:rPr>
                <w:t>Webpage</w:t>
              </w:r>
            </w:hyperlink>
          </w:p>
        </w:tc>
      </w:tr>
      <w:tr w:rsidR="00B71A46" w:rsidRPr="00A65869" w14:paraId="0FE3A9D1" w14:textId="77777777" w:rsidTr="003A2406">
        <w:trPr>
          <w:cantSplit/>
        </w:trPr>
        <w:tc>
          <w:tcPr>
            <w:tcW w:w="957" w:type="pct"/>
            <w:vAlign w:val="center"/>
          </w:tcPr>
          <w:p w14:paraId="3C45D36E" w14:textId="68565812" w:rsidR="00B43998" w:rsidRPr="00A65869" w:rsidRDefault="00B43998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6:00 – 6:30 PM</w:t>
            </w:r>
          </w:p>
        </w:tc>
        <w:tc>
          <w:tcPr>
            <w:tcW w:w="2586" w:type="pct"/>
            <w:vAlign w:val="center"/>
          </w:tcPr>
          <w:p w14:paraId="165414FA" w14:textId="77777777" w:rsidR="00B43998" w:rsidRPr="00A65869" w:rsidRDefault="00B43998" w:rsidP="0080335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Jessup Moot Court</w:t>
            </w:r>
          </w:p>
          <w:p w14:paraId="5DCCFC20" w14:textId="32B5690D" w:rsidR="00B43998" w:rsidRPr="00A65869" w:rsidRDefault="00B43998" w:rsidP="0080335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1BF13750" w14:textId="09EB8589" w:rsidR="00B43998" w:rsidRPr="00A65869" w:rsidRDefault="00375D04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45" w:history="1">
              <w:r w:rsidR="00537A46" w:rsidRPr="00A65869">
                <w:rPr>
                  <w:rStyle w:val="Hyperlink"/>
                  <w:rFonts w:ascii="Century Gothic" w:hAnsi="Century Gothic" w:cs="Arial"/>
                  <w:szCs w:val="24"/>
                </w:rPr>
                <w:t>Jessup Webpage</w:t>
              </w:r>
            </w:hyperlink>
          </w:p>
        </w:tc>
      </w:tr>
      <w:tr w:rsidR="00B43998" w:rsidRPr="00A65869" w14:paraId="769A85D6" w14:textId="77777777" w:rsidTr="003A2406">
        <w:trPr>
          <w:cantSplit/>
        </w:trPr>
        <w:tc>
          <w:tcPr>
            <w:tcW w:w="957" w:type="pct"/>
            <w:vAlign w:val="center"/>
          </w:tcPr>
          <w:p w14:paraId="59B6DF31" w14:textId="7FC1BEDC" w:rsidR="00B43998" w:rsidRPr="00A65869" w:rsidRDefault="00B43998" w:rsidP="0080335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6:00 – 7:00 PM</w:t>
            </w:r>
          </w:p>
        </w:tc>
        <w:tc>
          <w:tcPr>
            <w:tcW w:w="2586" w:type="pct"/>
            <w:vAlign w:val="center"/>
          </w:tcPr>
          <w:p w14:paraId="1B41879A" w14:textId="77777777" w:rsidR="00B43998" w:rsidRPr="00A65869" w:rsidRDefault="00B43998" w:rsidP="0080335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Sports and Entertainment Law Society (SELS)</w:t>
            </w:r>
          </w:p>
          <w:p w14:paraId="579D4FEA" w14:textId="3BFBD69E" w:rsidR="00B43998" w:rsidRPr="00A65869" w:rsidRDefault="00B43998" w:rsidP="00803351">
            <w:pPr>
              <w:spacing w:after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  <w:r w:rsidRPr="00A65869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1457" w:type="pct"/>
            <w:vAlign w:val="center"/>
          </w:tcPr>
          <w:p w14:paraId="490F9A2D" w14:textId="00521AD2" w:rsidR="00B43998" w:rsidRPr="00A65869" w:rsidRDefault="00375D04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46" w:history="1">
              <w:r w:rsidR="00537A46" w:rsidRPr="00A65869">
                <w:rPr>
                  <w:rStyle w:val="Hyperlink"/>
                  <w:rFonts w:ascii="Century Gothic" w:hAnsi="Century Gothic" w:cs="Arial"/>
                  <w:szCs w:val="24"/>
                </w:rPr>
                <w:t>SELS Webpage</w:t>
              </w:r>
            </w:hyperlink>
          </w:p>
        </w:tc>
      </w:tr>
      <w:tr w:rsidR="00B43998" w:rsidRPr="00A65869" w14:paraId="3C945BC9" w14:textId="77777777" w:rsidTr="003A2406">
        <w:trPr>
          <w:cantSplit/>
        </w:trPr>
        <w:tc>
          <w:tcPr>
            <w:tcW w:w="957" w:type="pct"/>
            <w:vAlign w:val="center"/>
          </w:tcPr>
          <w:p w14:paraId="31B4D2AD" w14:textId="24902322" w:rsidR="00B43998" w:rsidRPr="00A65869" w:rsidRDefault="00B43998" w:rsidP="00803351">
            <w:pPr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6:00 – 7:00 PM</w:t>
            </w:r>
          </w:p>
        </w:tc>
        <w:tc>
          <w:tcPr>
            <w:tcW w:w="2586" w:type="pct"/>
            <w:vAlign w:val="center"/>
          </w:tcPr>
          <w:p w14:paraId="7BCA7138" w14:textId="288E230B" w:rsidR="00B43998" w:rsidRPr="00A65869" w:rsidRDefault="00B43998" w:rsidP="00803351">
            <w:pPr>
              <w:spacing w:before="240"/>
              <w:jc w:val="left"/>
              <w:rPr>
                <w:rFonts w:ascii="Century Gothic" w:hAnsi="Century Gothic" w:cs="Arial"/>
                <w:szCs w:val="24"/>
              </w:rPr>
            </w:pPr>
            <w:r w:rsidRPr="00A65869">
              <w:rPr>
                <w:rFonts w:ascii="Century Gothic" w:hAnsi="Century Gothic" w:cs="Arial"/>
                <w:szCs w:val="24"/>
              </w:rPr>
              <w:t>Environmental Law Society</w:t>
            </w:r>
            <w:r w:rsidR="0044672F" w:rsidRPr="00A65869">
              <w:rPr>
                <w:rFonts w:ascii="Century Gothic" w:hAnsi="Century Gothic" w:cs="Arial"/>
                <w:szCs w:val="24"/>
              </w:rPr>
              <w:t xml:space="preserve"> (ELS)</w:t>
            </w:r>
          </w:p>
          <w:p w14:paraId="0102FBA3" w14:textId="4FCF602E" w:rsidR="00B43998" w:rsidRPr="00A65869" w:rsidRDefault="00B43998" w:rsidP="00803351">
            <w:pPr>
              <w:spacing w:after="240"/>
              <w:jc w:val="left"/>
              <w:rPr>
                <w:rFonts w:ascii="Century Gothic" w:hAnsi="Century Gothic" w:cs="Arial"/>
                <w:b/>
                <w:bCs/>
                <w:szCs w:val="24"/>
              </w:rPr>
            </w:pPr>
            <w:r w:rsidRPr="00A65869">
              <w:rPr>
                <w:rFonts w:ascii="Century Gothic" w:hAnsi="Century Gothic" w:cs="Arial"/>
                <w:b/>
                <w:bCs/>
                <w:szCs w:val="24"/>
              </w:rPr>
              <w:t>Meeting ID:</w:t>
            </w:r>
          </w:p>
        </w:tc>
        <w:tc>
          <w:tcPr>
            <w:tcW w:w="1457" w:type="pct"/>
            <w:vAlign w:val="center"/>
          </w:tcPr>
          <w:p w14:paraId="6A7C45F3" w14:textId="01A2FD60" w:rsidR="00B43998" w:rsidRPr="00A65869" w:rsidRDefault="00375D04" w:rsidP="00803351">
            <w:pPr>
              <w:jc w:val="left"/>
              <w:rPr>
                <w:rFonts w:ascii="Century Gothic" w:hAnsi="Century Gothic" w:cs="Arial"/>
                <w:szCs w:val="24"/>
              </w:rPr>
            </w:pPr>
            <w:hyperlink r:id="rId47" w:history="1">
              <w:r w:rsidR="00537A46" w:rsidRPr="00A65869">
                <w:rPr>
                  <w:rStyle w:val="Hyperlink"/>
                  <w:rFonts w:ascii="Century Gothic" w:hAnsi="Century Gothic" w:cs="Arial"/>
                  <w:szCs w:val="24"/>
                </w:rPr>
                <w:t>ELS Webpage</w:t>
              </w:r>
            </w:hyperlink>
          </w:p>
        </w:tc>
      </w:tr>
    </w:tbl>
    <w:p w14:paraId="57B985E0" w14:textId="22DDF8C1" w:rsidR="00EE6326" w:rsidRPr="00A65869" w:rsidRDefault="00AB0245" w:rsidP="005D7C68">
      <w:pPr>
        <w:spacing w:before="240"/>
        <w:rPr>
          <w:rFonts w:ascii="Century Gothic" w:hAnsi="Century Gothic" w:cs="Arial"/>
          <w:szCs w:val="24"/>
        </w:rPr>
      </w:pPr>
      <w:r w:rsidRPr="00A65869">
        <w:rPr>
          <w:rFonts w:ascii="Century Gothic" w:hAnsi="Century Gothic" w:cs="Arial"/>
          <w:szCs w:val="24"/>
        </w:rPr>
        <w:t xml:space="preserve">*Note: if the hyperlink attached to the student organization name does not work, please try typing </w:t>
      </w:r>
      <w:r w:rsidRPr="00A65869">
        <w:rPr>
          <w:rFonts w:ascii="Century Gothic" w:hAnsi="Century Gothic" w:cs="Arial"/>
          <w:b/>
          <w:bCs/>
          <w:szCs w:val="24"/>
        </w:rPr>
        <w:t>https://mitchellhamline.zoom.us/j/</w:t>
      </w:r>
      <w:r w:rsidRPr="00A65869">
        <w:rPr>
          <w:rFonts w:ascii="Century Gothic" w:hAnsi="Century Gothic" w:cs="Arial"/>
          <w:szCs w:val="24"/>
        </w:rPr>
        <w:t xml:space="preserve"> followed by the meeting ID (without spaces) in your internet browser. If this does not work, please email </w:t>
      </w:r>
      <w:hyperlink r:id="rId48" w:history="1">
        <w:r w:rsidR="00760586" w:rsidRPr="00A65869">
          <w:rPr>
            <w:rStyle w:val="Hyperlink"/>
            <w:rFonts w:ascii="Century Gothic" w:hAnsi="Century Gothic" w:cs="Arial"/>
            <w:szCs w:val="24"/>
          </w:rPr>
          <w:t>student.services@mitchellhamline.edu</w:t>
        </w:r>
      </w:hyperlink>
      <w:r w:rsidR="00760586" w:rsidRPr="00A65869">
        <w:rPr>
          <w:rFonts w:ascii="Century Gothic" w:hAnsi="Century Gothic" w:cs="Arial"/>
          <w:szCs w:val="24"/>
        </w:rPr>
        <w:t xml:space="preserve"> </w:t>
      </w:r>
      <w:r w:rsidRPr="00A65869">
        <w:rPr>
          <w:rFonts w:ascii="Century Gothic" w:hAnsi="Century Gothic" w:cs="Arial"/>
          <w:szCs w:val="24"/>
        </w:rPr>
        <w:t>for further assistance</w:t>
      </w:r>
      <w:r w:rsidR="00760586" w:rsidRPr="00A65869">
        <w:rPr>
          <w:rFonts w:ascii="Century Gothic" w:hAnsi="Century Gothic" w:cs="Arial"/>
          <w:szCs w:val="24"/>
        </w:rPr>
        <w:t>.</w:t>
      </w:r>
    </w:p>
    <w:sectPr w:rsidR="00EE6326" w:rsidRPr="00A65869" w:rsidSect="00412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zAzMrO0sDQ0MzZT0lEKTi0uzszPAykwrAUAHZ+qXCwAAAA="/>
  </w:docVars>
  <w:rsids>
    <w:rsidRoot w:val="009D2A93"/>
    <w:rsid w:val="0001324E"/>
    <w:rsid w:val="000155BA"/>
    <w:rsid w:val="000532BD"/>
    <w:rsid w:val="000554D2"/>
    <w:rsid w:val="000A6629"/>
    <w:rsid w:val="000B0106"/>
    <w:rsid w:val="000C06B4"/>
    <w:rsid w:val="00151BBD"/>
    <w:rsid w:val="00183FD8"/>
    <w:rsid w:val="001B7105"/>
    <w:rsid w:val="001C6DAB"/>
    <w:rsid w:val="001D2C7C"/>
    <w:rsid w:val="0022642A"/>
    <w:rsid w:val="00236B16"/>
    <w:rsid w:val="002541B7"/>
    <w:rsid w:val="0026372F"/>
    <w:rsid w:val="0027519D"/>
    <w:rsid w:val="002E1C1C"/>
    <w:rsid w:val="002F7C67"/>
    <w:rsid w:val="0030575A"/>
    <w:rsid w:val="003111D9"/>
    <w:rsid w:val="003532F8"/>
    <w:rsid w:val="00357232"/>
    <w:rsid w:val="00363456"/>
    <w:rsid w:val="00375D04"/>
    <w:rsid w:val="003A2406"/>
    <w:rsid w:val="003A79E2"/>
    <w:rsid w:val="003B1237"/>
    <w:rsid w:val="003B3B70"/>
    <w:rsid w:val="003C26C9"/>
    <w:rsid w:val="003F1C10"/>
    <w:rsid w:val="00403EB9"/>
    <w:rsid w:val="00412FF5"/>
    <w:rsid w:val="00421C7C"/>
    <w:rsid w:val="004335BE"/>
    <w:rsid w:val="0044672F"/>
    <w:rsid w:val="004501AE"/>
    <w:rsid w:val="004518F0"/>
    <w:rsid w:val="0045704B"/>
    <w:rsid w:val="00495290"/>
    <w:rsid w:val="004A7F67"/>
    <w:rsid w:val="004C50D1"/>
    <w:rsid w:val="004D6194"/>
    <w:rsid w:val="00511B1B"/>
    <w:rsid w:val="005130C6"/>
    <w:rsid w:val="0052034A"/>
    <w:rsid w:val="00520724"/>
    <w:rsid w:val="00520981"/>
    <w:rsid w:val="0052375D"/>
    <w:rsid w:val="00537828"/>
    <w:rsid w:val="00537A46"/>
    <w:rsid w:val="00562C23"/>
    <w:rsid w:val="00583A36"/>
    <w:rsid w:val="005A2045"/>
    <w:rsid w:val="005A3BE9"/>
    <w:rsid w:val="005D7C68"/>
    <w:rsid w:val="005E0387"/>
    <w:rsid w:val="00645EF5"/>
    <w:rsid w:val="006706C4"/>
    <w:rsid w:val="00691611"/>
    <w:rsid w:val="006A6FFF"/>
    <w:rsid w:val="007577E3"/>
    <w:rsid w:val="00760586"/>
    <w:rsid w:val="00765EC3"/>
    <w:rsid w:val="0078071E"/>
    <w:rsid w:val="007B4818"/>
    <w:rsid w:val="007D3F10"/>
    <w:rsid w:val="007E389C"/>
    <w:rsid w:val="007F08BD"/>
    <w:rsid w:val="00803351"/>
    <w:rsid w:val="0084718C"/>
    <w:rsid w:val="00885820"/>
    <w:rsid w:val="008876CA"/>
    <w:rsid w:val="008B1BE0"/>
    <w:rsid w:val="00906889"/>
    <w:rsid w:val="0092171D"/>
    <w:rsid w:val="00922BAF"/>
    <w:rsid w:val="0092391C"/>
    <w:rsid w:val="00930113"/>
    <w:rsid w:val="00960A10"/>
    <w:rsid w:val="00964A63"/>
    <w:rsid w:val="009667B3"/>
    <w:rsid w:val="00985BF0"/>
    <w:rsid w:val="00987E9D"/>
    <w:rsid w:val="00990100"/>
    <w:rsid w:val="009B3167"/>
    <w:rsid w:val="009C64EA"/>
    <w:rsid w:val="009D2A93"/>
    <w:rsid w:val="009D69C6"/>
    <w:rsid w:val="009E2A32"/>
    <w:rsid w:val="009F1476"/>
    <w:rsid w:val="00A1076B"/>
    <w:rsid w:val="00A17F70"/>
    <w:rsid w:val="00A65869"/>
    <w:rsid w:val="00A73C81"/>
    <w:rsid w:val="00A83DD1"/>
    <w:rsid w:val="00AB0245"/>
    <w:rsid w:val="00AB40D2"/>
    <w:rsid w:val="00AB77D8"/>
    <w:rsid w:val="00AC131E"/>
    <w:rsid w:val="00B02253"/>
    <w:rsid w:val="00B21779"/>
    <w:rsid w:val="00B22595"/>
    <w:rsid w:val="00B43998"/>
    <w:rsid w:val="00B71A46"/>
    <w:rsid w:val="00B7266E"/>
    <w:rsid w:val="00B82ADE"/>
    <w:rsid w:val="00BA3E60"/>
    <w:rsid w:val="00BC699A"/>
    <w:rsid w:val="00BD2B9B"/>
    <w:rsid w:val="00BE30AD"/>
    <w:rsid w:val="00C043D8"/>
    <w:rsid w:val="00C05BDA"/>
    <w:rsid w:val="00C30872"/>
    <w:rsid w:val="00C6369B"/>
    <w:rsid w:val="00C86553"/>
    <w:rsid w:val="00C87A12"/>
    <w:rsid w:val="00C94DA8"/>
    <w:rsid w:val="00CA04C0"/>
    <w:rsid w:val="00D161DC"/>
    <w:rsid w:val="00D259C3"/>
    <w:rsid w:val="00D51F90"/>
    <w:rsid w:val="00D97797"/>
    <w:rsid w:val="00DC07A0"/>
    <w:rsid w:val="00DF2348"/>
    <w:rsid w:val="00E00A08"/>
    <w:rsid w:val="00E00A98"/>
    <w:rsid w:val="00E00E00"/>
    <w:rsid w:val="00E12A4A"/>
    <w:rsid w:val="00E32659"/>
    <w:rsid w:val="00E51B64"/>
    <w:rsid w:val="00E51E6D"/>
    <w:rsid w:val="00E67CA8"/>
    <w:rsid w:val="00E74C0F"/>
    <w:rsid w:val="00E8039B"/>
    <w:rsid w:val="00EA013C"/>
    <w:rsid w:val="00EE6326"/>
    <w:rsid w:val="00EF74EB"/>
    <w:rsid w:val="00F23457"/>
    <w:rsid w:val="00F40B79"/>
    <w:rsid w:val="00F65486"/>
    <w:rsid w:val="00FB49D1"/>
    <w:rsid w:val="00FB5C30"/>
    <w:rsid w:val="00FB6C35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D853"/>
  <w15:chartTrackingRefBased/>
  <w15:docId w15:val="{7425C586-088C-43F6-9253-EA7E4BCC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- Law Review"/>
    <w:basedOn w:val="Normal"/>
    <w:link w:val="FootnoteTextChar"/>
    <w:autoRedefine/>
    <w:uiPriority w:val="99"/>
    <w:semiHidden/>
    <w:unhideWhenUsed/>
    <w:qFormat/>
    <w:rsid w:val="00922BAF"/>
    <w:pPr>
      <w:spacing w:after="0" w:line="480" w:lineRule="auto"/>
      <w:jc w:val="left"/>
    </w:pPr>
    <w:rPr>
      <w:szCs w:val="20"/>
    </w:rPr>
  </w:style>
  <w:style w:type="character" w:customStyle="1" w:styleId="FootnoteTextChar">
    <w:name w:val="Footnote Text Char"/>
    <w:aliases w:val="Footnote Text - Law Review Char"/>
    <w:basedOn w:val="DefaultParagraphFont"/>
    <w:link w:val="FootnoteText"/>
    <w:uiPriority w:val="99"/>
    <w:semiHidden/>
    <w:rsid w:val="00922BAF"/>
    <w:rPr>
      <w:szCs w:val="20"/>
    </w:rPr>
  </w:style>
  <w:style w:type="table" w:styleId="TableGrid">
    <w:name w:val="Table Grid"/>
    <w:basedOn w:val="TableNormal"/>
    <w:uiPriority w:val="39"/>
    <w:rsid w:val="00E5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tchellhamline.edu/law-review/" TargetMode="External"/><Relationship Id="rId18" Type="http://schemas.openxmlformats.org/officeDocument/2006/relationships/hyperlink" Target="https://mitchellhamline.edu/diversity-equity-and-inclusion/student-organizations/latinoa-law-student-association/" TargetMode="External"/><Relationship Id="rId26" Type="http://schemas.openxmlformats.org/officeDocument/2006/relationships/hyperlink" Target="https://mitchellhamline.edu/diversity-equity-and-inclusion/student-organizations/american-civil-liberties-union/" TargetMode="External"/><Relationship Id="rId39" Type="http://schemas.openxmlformats.org/officeDocument/2006/relationships/hyperlink" Target="https://mitchellhamline.edu/diversity-equity-and-inclusion/student-organizations/latinoa-law-student-associ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tchellhamline.edu/dean-of-students/phillip-c-jessup-moot-court/" TargetMode="External"/><Relationship Id="rId34" Type="http://schemas.openxmlformats.org/officeDocument/2006/relationships/hyperlink" Target="https://mitchellhamline.edu/diversity-equity-and-inclusion/student-organizations/american-civil-liberties-union/" TargetMode="External"/><Relationship Id="rId42" Type="http://schemas.openxmlformats.org/officeDocument/2006/relationships/hyperlink" Target="https://mitchellhamline.edu/dean-of-students/student-organizations/self-help-clinic/" TargetMode="External"/><Relationship Id="rId47" Type="http://schemas.openxmlformats.org/officeDocument/2006/relationships/hyperlink" Target="https://mitchellhamline.edu/dean-of-students/student-organizations/environmental-law-society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itchellhamline.edu/dean-of-students/student-organizations/self-help-clinic/" TargetMode="External"/><Relationship Id="rId17" Type="http://schemas.openxmlformats.org/officeDocument/2006/relationships/hyperlink" Target="https://mitchellhamline.zoom.us/j/95584207219" TargetMode="External"/><Relationship Id="rId25" Type="http://schemas.openxmlformats.org/officeDocument/2006/relationships/hyperlink" Target="https://mitchellhamline.edu/law-review/" TargetMode="External"/><Relationship Id="rId33" Type="http://schemas.openxmlformats.org/officeDocument/2006/relationships/hyperlink" Target="https://mitchellhamline.edu/dean-of-students/student-organizations/sports-and-entertainment-law-society/" TargetMode="External"/><Relationship Id="rId38" Type="http://schemas.openxmlformats.org/officeDocument/2006/relationships/hyperlink" Target="https://mitchellhamline.zoom.us/j/92423790233" TargetMode="External"/><Relationship Id="rId46" Type="http://schemas.openxmlformats.org/officeDocument/2006/relationships/hyperlink" Target="https://mitchellhamline.edu/dean-of-students/student-organizations/sports-and-entertainment-law-socie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tchellhamline.edu/diversity-equity-and-inclusion/student-organizations/american-civil-liberties-union/" TargetMode="External"/><Relationship Id="rId20" Type="http://schemas.openxmlformats.org/officeDocument/2006/relationships/hyperlink" Target="https://mitchellhamline.edu/health-law-institute/health-law-society/" TargetMode="External"/><Relationship Id="rId29" Type="http://schemas.openxmlformats.org/officeDocument/2006/relationships/hyperlink" Target="https://mitchellhamline.edu/diversity-equity-and-inclusion/student-organizations/latinoa-law-student-association/" TargetMode="External"/><Relationship Id="rId41" Type="http://schemas.openxmlformats.org/officeDocument/2006/relationships/hyperlink" Target="https://mitchellhamline.edu/dean-of-students/student-organizations/minnesota-justice-found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tchellhamline.edu/dean-of-students/student-organizations/minnesota-justice-foundation/" TargetMode="External"/><Relationship Id="rId24" Type="http://schemas.openxmlformats.org/officeDocument/2006/relationships/hyperlink" Target="https://mitchellhamline.edu/diversity-equity-and-inclusion/student-organizations/american-civil-liberties-union/" TargetMode="External"/><Relationship Id="rId32" Type="http://schemas.openxmlformats.org/officeDocument/2006/relationships/hyperlink" Target="https://mitchellhamline.edu/dean-of-students/student-organizations/immigration-law-student-organization/" TargetMode="External"/><Relationship Id="rId37" Type="http://schemas.openxmlformats.org/officeDocument/2006/relationships/hyperlink" Target="https://mitchellhamline.edu/diversity-equity-and-inclusion/student-organizations/american-civil-liberties-union/" TargetMode="External"/><Relationship Id="rId40" Type="http://schemas.openxmlformats.org/officeDocument/2006/relationships/hyperlink" Target="https://mitchellhamline.edu/native-american-law-and-sovereignty/students/native-american-law-student-association/" TargetMode="External"/><Relationship Id="rId45" Type="http://schemas.openxmlformats.org/officeDocument/2006/relationships/hyperlink" Target="https://mitchellhamline.edu/dean-of-students/phillip-c-jessup-moot-cour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tchellhamline.edu/law-journal/" TargetMode="External"/><Relationship Id="rId23" Type="http://schemas.openxmlformats.org/officeDocument/2006/relationships/hyperlink" Target="https://mitchellhamline.edu/diversity-equity-and-inclusion/student-organizations/women-law-students-association/" TargetMode="External"/><Relationship Id="rId28" Type="http://schemas.openxmlformats.org/officeDocument/2006/relationships/hyperlink" Target="https://mitchellhamline.zoom.us/j/99500075849" TargetMode="External"/><Relationship Id="rId36" Type="http://schemas.openxmlformats.org/officeDocument/2006/relationships/hyperlink" Target="https://mitchellhamline.edu/law-review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itchellhamline.edu/diversity-equity-and-inclusion/student-organizations/outlaw/" TargetMode="External"/><Relationship Id="rId19" Type="http://schemas.openxmlformats.org/officeDocument/2006/relationships/hyperlink" Target="https://mitchellhamline.edu/dean-of-students/christian-freedom-and-justice-society/" TargetMode="External"/><Relationship Id="rId31" Type="http://schemas.openxmlformats.org/officeDocument/2006/relationships/hyperlink" Target="https://mitchellhamline.edu/dean-of-students/phillip-c-jessup-moot-court/" TargetMode="External"/><Relationship Id="rId44" Type="http://schemas.openxmlformats.org/officeDocument/2006/relationships/hyperlink" Target="https://mitchellhamline.edu/dean-of-students/student-organizations/alternative-dispute-resolution-society/" TargetMode="External"/><Relationship Id="rId4" Type="http://schemas.openxmlformats.org/officeDocument/2006/relationships/styles" Target="styles.xml"/><Relationship Id="rId9" Type="http://schemas.openxmlformats.org/officeDocument/2006/relationships/hyperlink" Target="https://mitchellhamline.edu/intellectual-property-institute/student-intellectual-property-law-association/" TargetMode="External"/><Relationship Id="rId14" Type="http://schemas.openxmlformats.org/officeDocument/2006/relationships/hyperlink" Target="https://mitchellhamline.edu/dean-of-students/student-organizations/alternative-dispute-resolution-society/" TargetMode="External"/><Relationship Id="rId22" Type="http://schemas.openxmlformats.org/officeDocument/2006/relationships/hyperlink" Target="https://mitchellhamline.edu/intellectual-property-institute/student-intellectual-property-law-association/" TargetMode="External"/><Relationship Id="rId27" Type="http://schemas.openxmlformats.org/officeDocument/2006/relationships/hyperlink" Target="https://mitchellhamline.edu/dean-of-students/student-organizations/alternative-dispute-resolution-society/" TargetMode="External"/><Relationship Id="rId30" Type="http://schemas.openxmlformats.org/officeDocument/2006/relationships/hyperlink" Target="https://mitchellhamline.edu/diversity-equity-and-inclusion/student-organizations/outlaw/" TargetMode="External"/><Relationship Id="rId35" Type="http://schemas.openxmlformats.org/officeDocument/2006/relationships/hyperlink" Target="https://mitchellhamline.edu/diversity-equity-and-inclusion/student-organizations/women-law-students-association/" TargetMode="External"/><Relationship Id="rId43" Type="http://schemas.openxmlformats.org/officeDocument/2006/relationships/hyperlink" Target="https://mitchellhamline.edu/diversity-equity-and-inclusion/student-organizations/jewish-law-student-association/" TargetMode="External"/><Relationship Id="rId48" Type="http://schemas.openxmlformats.org/officeDocument/2006/relationships/hyperlink" Target="mailto:student.services@mitchellhamline.edu" TargetMode="External"/><Relationship Id="rId8" Type="http://schemas.openxmlformats.org/officeDocument/2006/relationships/hyperlink" Target="https://mitchellhamline.edu/dean-of-students/student-organizations/american-constitution-soci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6A6251E1474F878A8A1EFD65CF20" ma:contentTypeVersion="12" ma:contentTypeDescription="Create a new document." ma:contentTypeScope="" ma:versionID="ee22103d45db81499e80bdc16e8db84f">
  <xsd:schema xmlns:xsd="http://www.w3.org/2001/XMLSchema" xmlns:xs="http://www.w3.org/2001/XMLSchema" xmlns:p="http://schemas.microsoft.com/office/2006/metadata/properties" xmlns:ns3="ccbb10d9-d78b-4808-921b-24a6ab6f729e" xmlns:ns4="4253b10b-8126-46d4-941e-61b3958b7f78" targetNamespace="http://schemas.microsoft.com/office/2006/metadata/properties" ma:root="true" ma:fieldsID="7bbef1f9b11a11e4a86a3af73d1fe70b" ns3:_="" ns4:_="">
    <xsd:import namespace="ccbb10d9-d78b-4808-921b-24a6ab6f729e"/>
    <xsd:import namespace="4253b10b-8126-46d4-941e-61b3958b7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b10d9-d78b-4808-921b-24a6ab6f7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3b10b-8126-46d4-941e-61b3958b7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A867C-116B-4F98-98E5-1E97CBDCA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8DB39E-9AC0-4FC7-B9E3-F7906B379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AAA1F-A6B4-42F8-8740-AC4504D78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b10d9-d78b-4808-921b-24a6ab6f729e"/>
    <ds:schemaRef ds:uri="4253b10b-8126-46d4-941e-61b3958b7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Knight Schrupp</dc:creator>
  <cp:keywords/>
  <dc:description/>
  <cp:lastModifiedBy>Caffey, Brittany</cp:lastModifiedBy>
  <cp:revision>2</cp:revision>
  <dcterms:created xsi:type="dcterms:W3CDTF">2021-08-23T13:57:00Z</dcterms:created>
  <dcterms:modified xsi:type="dcterms:W3CDTF">2021-08-23T13:57:00Z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0x010100642A6A6251E1474F878A8A1EFD65CF20</vt:lpwstr>
  </property>
</Properties>
</file>